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469A" w14:textId="77777777" w:rsidR="00055379" w:rsidRDefault="00055379"/>
    <w:tbl>
      <w:tblPr>
        <w:tblW w:w="10251" w:type="dxa"/>
        <w:tblInd w:w="-612" w:type="dxa"/>
        <w:tblLayout w:type="fixed"/>
        <w:tblLook w:val="01E0" w:firstRow="1" w:lastRow="1" w:firstColumn="1" w:lastColumn="1" w:noHBand="0" w:noVBand="0"/>
      </w:tblPr>
      <w:tblGrid>
        <w:gridCol w:w="8517"/>
        <w:gridCol w:w="317"/>
        <w:gridCol w:w="283"/>
        <w:gridCol w:w="851"/>
        <w:gridCol w:w="283"/>
      </w:tblGrid>
      <w:tr w:rsidR="00CA3190" w:rsidRPr="00E95560" w14:paraId="3049FEBC" w14:textId="77777777" w:rsidTr="00A565E0">
        <w:trPr>
          <w:trHeight w:val="13838"/>
        </w:trPr>
        <w:tc>
          <w:tcPr>
            <w:tcW w:w="8517" w:type="dxa"/>
            <w:shd w:val="clear" w:color="auto" w:fill="auto"/>
          </w:tcPr>
          <w:p w14:paraId="2DE99E84" w14:textId="2A76C90A" w:rsidR="00055379" w:rsidRDefault="003033B2" w:rsidP="002D6422">
            <w:pPr>
              <w:spacing w:before="240"/>
              <w:ind w:right="-2668"/>
              <w:rPr>
                <w:rFonts w:ascii="Arial" w:hAnsi="Arial" w:cs="Arial"/>
                <w:b/>
                <w:sz w:val="36"/>
                <w:szCs w:val="36"/>
              </w:rPr>
            </w:pPr>
            <w:r>
              <w:rPr>
                <w:noProof/>
              </w:rPr>
              <w:drawing>
                <wp:anchor distT="0" distB="0" distL="114300" distR="114300" simplePos="0" relativeHeight="251661312" behindDoc="0" locked="0" layoutInCell="1" allowOverlap="1" wp14:anchorId="714BDE6B" wp14:editId="6FC0C71E">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419A" w14:textId="6732627F" w:rsidR="00105531" w:rsidRPr="00A97889" w:rsidRDefault="00105531" w:rsidP="002D6422">
            <w:pPr>
              <w:spacing w:before="240"/>
              <w:ind w:right="-2668"/>
              <w:rPr>
                <w:rFonts w:ascii="Arial" w:hAnsi="Arial" w:cs="Arial"/>
                <w:b/>
                <w:sz w:val="44"/>
                <w:szCs w:val="44"/>
              </w:rPr>
            </w:pPr>
            <w:r w:rsidRPr="00A97889">
              <w:rPr>
                <w:rFonts w:ascii="Arial" w:hAnsi="Arial" w:cs="Arial"/>
                <w:b/>
                <w:sz w:val="44"/>
                <w:szCs w:val="44"/>
              </w:rPr>
              <w:t>Job Profile</w:t>
            </w:r>
          </w:p>
          <w:p w14:paraId="2CD3EBDC" w14:textId="77777777" w:rsidR="00BA753C" w:rsidRPr="00BA753C" w:rsidRDefault="00BA753C" w:rsidP="002D6422">
            <w:pPr>
              <w:spacing w:before="240"/>
              <w:ind w:right="-2668"/>
              <w:rPr>
                <w:rFonts w:ascii="Arial" w:hAnsi="Arial" w:cs="Arial"/>
                <w:b/>
                <w:sz w:val="20"/>
                <w:szCs w:val="20"/>
              </w:rPr>
            </w:pPr>
          </w:p>
          <w:p w14:paraId="1AEBFAD5" w14:textId="3929E61F" w:rsidR="00A36575" w:rsidRDefault="003033B2" w:rsidP="00A36575">
            <w:pPr>
              <w:ind w:right="-2668"/>
              <w:rPr>
                <w:rFonts w:ascii="Arial" w:hAnsi="Arial" w:cs="Arial"/>
                <w:bCs/>
                <w:sz w:val="20"/>
                <w:szCs w:val="20"/>
              </w:rPr>
            </w:pPr>
            <w:r w:rsidRPr="0093033F">
              <w:rPr>
                <w:rFonts w:ascii="Arial" w:hAnsi="Arial" w:cs="Arial"/>
                <w:b/>
                <w:szCs w:val="22"/>
              </w:rPr>
              <w:t>Job Title:</w:t>
            </w:r>
            <w:r w:rsidRPr="003033B2">
              <w:rPr>
                <w:rFonts w:ascii="Arial" w:hAnsi="Arial" w:cs="Arial"/>
                <w:b/>
                <w:szCs w:val="22"/>
              </w:rPr>
              <w:tab/>
            </w:r>
            <w:r w:rsidR="00454246">
              <w:rPr>
                <w:rFonts w:ascii="Arial" w:hAnsi="Arial" w:cs="Arial"/>
                <w:bCs/>
                <w:sz w:val="20"/>
                <w:szCs w:val="20"/>
              </w:rPr>
              <w:t>Business Relationship Executive</w:t>
            </w:r>
          </w:p>
          <w:p w14:paraId="68ACF855" w14:textId="359ADA8A" w:rsidR="00A36575" w:rsidRDefault="003033B2" w:rsidP="00A36575">
            <w:pPr>
              <w:ind w:right="-2668"/>
              <w:rPr>
                <w:rFonts w:ascii="Arial" w:hAnsi="Arial" w:cs="Arial"/>
                <w:bCs/>
                <w:sz w:val="20"/>
                <w:szCs w:val="20"/>
              </w:rPr>
            </w:pPr>
            <w:r w:rsidRPr="0093033F">
              <w:rPr>
                <w:rFonts w:ascii="Arial" w:hAnsi="Arial" w:cs="Arial"/>
                <w:b/>
                <w:szCs w:val="22"/>
              </w:rPr>
              <w:t>Team:</w:t>
            </w:r>
            <w:r w:rsidRPr="0093033F">
              <w:rPr>
                <w:rFonts w:ascii="Arial" w:hAnsi="Arial" w:cs="Arial"/>
                <w:b/>
                <w:szCs w:val="22"/>
              </w:rPr>
              <w:tab/>
            </w:r>
            <w:r w:rsidRPr="003033B2">
              <w:rPr>
                <w:rFonts w:ascii="Arial" w:hAnsi="Arial" w:cs="Arial"/>
                <w:b/>
                <w:szCs w:val="22"/>
              </w:rPr>
              <w:tab/>
            </w:r>
            <w:r w:rsidRPr="008969EC">
              <w:rPr>
                <w:rFonts w:ascii="Arial" w:hAnsi="Arial" w:cs="Arial"/>
                <w:bCs/>
                <w:sz w:val="20"/>
                <w:szCs w:val="20"/>
              </w:rPr>
              <w:t>Essential Event Management</w:t>
            </w:r>
            <w:r w:rsidR="00A565E0">
              <w:rPr>
                <w:rFonts w:ascii="Arial" w:hAnsi="Arial" w:cs="Arial"/>
                <w:bCs/>
                <w:sz w:val="20"/>
                <w:szCs w:val="20"/>
              </w:rPr>
              <w:t xml:space="preserve"> (EEM)</w:t>
            </w:r>
          </w:p>
          <w:p w14:paraId="5AD67865" w14:textId="7DEC2DFB" w:rsidR="003033B2" w:rsidRDefault="0057375C" w:rsidP="00A36575">
            <w:pPr>
              <w:ind w:right="-2668"/>
              <w:rPr>
                <w:rFonts w:ascii="Arial" w:hAnsi="Arial" w:cs="Arial"/>
                <w:bCs/>
                <w:szCs w:val="22"/>
              </w:rPr>
            </w:pPr>
            <w:r w:rsidRPr="0093033F">
              <w:rPr>
                <w:rFonts w:ascii="Arial" w:hAnsi="Arial" w:cs="Arial"/>
                <w:b/>
                <w:szCs w:val="22"/>
              </w:rPr>
              <w:t>Based</w:t>
            </w:r>
            <w:r w:rsidR="003033B2" w:rsidRPr="0093033F">
              <w:rPr>
                <w:rFonts w:ascii="Arial" w:hAnsi="Arial" w:cs="Arial"/>
                <w:b/>
                <w:szCs w:val="22"/>
              </w:rPr>
              <w:t>:</w:t>
            </w:r>
            <w:r w:rsidR="003033B2">
              <w:rPr>
                <w:rFonts w:ascii="Arial" w:hAnsi="Arial" w:cs="Arial"/>
                <w:b/>
                <w:szCs w:val="22"/>
              </w:rPr>
              <w:tab/>
            </w:r>
            <w:r w:rsidR="003033B2" w:rsidRPr="0048213C">
              <w:rPr>
                <w:rFonts w:ascii="Arial" w:hAnsi="Arial" w:cs="Arial"/>
                <w:bCs/>
                <w:sz w:val="20"/>
                <w:szCs w:val="20"/>
              </w:rPr>
              <w:t>Uckfield, East Sussex.</w:t>
            </w:r>
            <w:r w:rsidR="003033B2">
              <w:rPr>
                <w:rFonts w:ascii="Arial" w:hAnsi="Arial" w:cs="Arial"/>
                <w:bCs/>
                <w:szCs w:val="22"/>
              </w:rPr>
              <w:t xml:space="preserve"> </w:t>
            </w:r>
          </w:p>
          <w:p w14:paraId="4F0A281D" w14:textId="65810823" w:rsidR="003033B2" w:rsidRDefault="003033B2" w:rsidP="00105531">
            <w:pPr>
              <w:ind w:right="-2668"/>
              <w:rPr>
                <w:rFonts w:ascii="Arial" w:hAnsi="Arial" w:cs="Arial"/>
                <w:b/>
                <w:sz w:val="20"/>
                <w:szCs w:val="20"/>
              </w:rPr>
            </w:pPr>
          </w:p>
          <w:p w14:paraId="4F013B9E" w14:textId="77777777" w:rsidR="002A0311" w:rsidRDefault="002A0311" w:rsidP="00105531">
            <w:pPr>
              <w:ind w:right="-2668"/>
              <w:rPr>
                <w:rFonts w:ascii="Arial" w:hAnsi="Arial" w:cs="Arial"/>
                <w:b/>
                <w:sz w:val="20"/>
                <w:szCs w:val="20"/>
              </w:rPr>
            </w:pPr>
          </w:p>
          <w:p w14:paraId="4EF39CB0" w14:textId="69CFE56F" w:rsidR="00F45C25" w:rsidRPr="0057375C" w:rsidRDefault="003033B2" w:rsidP="00F45C25">
            <w:pPr>
              <w:ind w:right="-2668"/>
              <w:rPr>
                <w:rFonts w:ascii="Arial" w:hAnsi="Arial" w:cs="Arial"/>
                <w:b/>
                <w:szCs w:val="22"/>
              </w:rPr>
            </w:pPr>
            <w:r w:rsidRPr="0057375C">
              <w:rPr>
                <w:rFonts w:ascii="Arial" w:hAnsi="Arial" w:cs="Arial"/>
                <w:b/>
                <w:szCs w:val="22"/>
              </w:rPr>
              <w:t>About the team</w:t>
            </w:r>
          </w:p>
          <w:p w14:paraId="1B686EC7" w14:textId="4DB603B5" w:rsidR="002A0311" w:rsidRPr="0015082E" w:rsidRDefault="00DF5F93" w:rsidP="002A0311">
            <w:pPr>
              <w:pStyle w:val="paragraph"/>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color w:val="000000" w:themeColor="text1"/>
                <w:sz w:val="20"/>
                <w:szCs w:val="20"/>
              </w:rPr>
              <w:t>We are a</w:t>
            </w:r>
            <w:r w:rsidR="00FC1599">
              <w:rPr>
                <w:rStyle w:val="normaltextrun"/>
                <w:rFonts w:ascii="Arial" w:hAnsi="Arial" w:cs="Arial"/>
                <w:color w:val="000000" w:themeColor="text1"/>
                <w:sz w:val="20"/>
                <w:szCs w:val="20"/>
              </w:rPr>
              <w:t>n enthusiastic</w:t>
            </w:r>
            <w:r w:rsidR="00DC3BEC" w:rsidRPr="0057375C">
              <w:rPr>
                <w:rStyle w:val="normaltextrun"/>
                <w:rFonts w:ascii="Arial" w:hAnsi="Arial" w:cs="Arial"/>
                <w:color w:val="000000" w:themeColor="text1"/>
                <w:sz w:val="20"/>
                <w:szCs w:val="20"/>
              </w:rPr>
              <w:t xml:space="preserve"> team of highly motivated, skilled, </w:t>
            </w:r>
            <w:r w:rsidR="00FC1599">
              <w:rPr>
                <w:rStyle w:val="normaltextrun"/>
                <w:rFonts w:ascii="Arial" w:hAnsi="Arial" w:cs="Arial"/>
                <w:color w:val="000000" w:themeColor="text1"/>
                <w:sz w:val="20"/>
                <w:szCs w:val="20"/>
              </w:rPr>
              <w:t xml:space="preserve">and </w:t>
            </w:r>
            <w:r w:rsidR="003033B2" w:rsidRPr="0057375C">
              <w:rPr>
                <w:rStyle w:val="normaltextrun"/>
                <w:rFonts w:ascii="Arial" w:hAnsi="Arial" w:cs="Arial"/>
                <w:color w:val="000000" w:themeColor="text1"/>
                <w:sz w:val="20"/>
                <w:szCs w:val="20"/>
              </w:rPr>
              <w:t>diligent</w:t>
            </w:r>
            <w:r w:rsidR="00FC1599">
              <w:rPr>
                <w:rStyle w:val="normaltextrun"/>
                <w:rFonts w:ascii="Arial" w:hAnsi="Arial" w:cs="Arial"/>
                <w:color w:val="000000" w:themeColor="text1"/>
                <w:sz w:val="20"/>
                <w:szCs w:val="20"/>
              </w:rPr>
              <w:t xml:space="preserve"> </w:t>
            </w:r>
            <w:r w:rsidR="00945765" w:rsidRPr="0057375C">
              <w:rPr>
                <w:rStyle w:val="normaltextrun"/>
                <w:rFonts w:ascii="Arial" w:hAnsi="Arial" w:cs="Arial"/>
                <w:color w:val="000000" w:themeColor="text1"/>
                <w:sz w:val="20"/>
                <w:szCs w:val="20"/>
              </w:rPr>
              <w:t>event and media</w:t>
            </w:r>
            <w:r w:rsidR="00DC3BEC" w:rsidRPr="0057375C">
              <w:rPr>
                <w:rStyle w:val="normaltextrun"/>
                <w:rFonts w:ascii="Arial" w:hAnsi="Arial" w:cs="Arial"/>
                <w:color w:val="000000" w:themeColor="text1"/>
                <w:sz w:val="20"/>
                <w:szCs w:val="20"/>
              </w:rPr>
              <w:t xml:space="preserve"> professionals who </w:t>
            </w:r>
            <w:r w:rsidR="00895539" w:rsidRPr="0057375C">
              <w:rPr>
                <w:rStyle w:val="normaltextrun"/>
                <w:rFonts w:ascii="Arial" w:hAnsi="Arial" w:cs="Arial"/>
                <w:color w:val="000000" w:themeColor="text1"/>
                <w:sz w:val="20"/>
                <w:szCs w:val="20"/>
              </w:rPr>
              <w:t xml:space="preserve">work </w:t>
            </w:r>
            <w:r w:rsidR="00FD4B2E" w:rsidRPr="0057375C">
              <w:rPr>
                <w:rStyle w:val="normaltextrun"/>
                <w:rFonts w:ascii="Arial" w:hAnsi="Arial" w:cs="Arial"/>
                <w:color w:val="000000" w:themeColor="text1"/>
                <w:sz w:val="20"/>
                <w:szCs w:val="20"/>
              </w:rPr>
              <w:t>year-round to</w:t>
            </w:r>
            <w:r w:rsidR="00895539" w:rsidRPr="0057375C">
              <w:rPr>
                <w:rStyle w:val="normaltextrun"/>
                <w:rFonts w:ascii="Arial" w:hAnsi="Arial" w:cs="Arial"/>
                <w:color w:val="000000" w:themeColor="text1"/>
                <w:sz w:val="20"/>
                <w:szCs w:val="20"/>
              </w:rPr>
              <w:t xml:space="preserve"> deliver </w:t>
            </w:r>
            <w:r w:rsidR="00FD4B2E" w:rsidRPr="0057375C">
              <w:rPr>
                <w:rStyle w:val="normaltextrun"/>
                <w:rFonts w:ascii="Arial" w:hAnsi="Arial" w:cs="Arial"/>
                <w:color w:val="000000" w:themeColor="text1"/>
                <w:sz w:val="20"/>
                <w:szCs w:val="20"/>
              </w:rPr>
              <w:t xml:space="preserve">physical and online </w:t>
            </w:r>
            <w:r w:rsidR="00895539" w:rsidRPr="0057375C">
              <w:rPr>
                <w:rStyle w:val="normaltextrun"/>
                <w:rFonts w:ascii="Arial" w:hAnsi="Arial" w:cs="Arial"/>
                <w:color w:val="000000" w:themeColor="text1"/>
                <w:sz w:val="20"/>
                <w:szCs w:val="20"/>
              </w:rPr>
              <w:t>event management services</w:t>
            </w:r>
            <w:r w:rsidR="000F7539" w:rsidRPr="0057375C">
              <w:rPr>
                <w:rStyle w:val="normaltextrun"/>
                <w:rFonts w:ascii="Arial" w:hAnsi="Arial" w:cs="Arial"/>
                <w:color w:val="000000" w:themeColor="text1"/>
                <w:sz w:val="20"/>
                <w:szCs w:val="20"/>
              </w:rPr>
              <w:t xml:space="preserve">, </w:t>
            </w:r>
            <w:r w:rsidR="00895539" w:rsidRPr="0057375C">
              <w:rPr>
                <w:rStyle w:val="normaltextrun"/>
                <w:rFonts w:ascii="Arial" w:hAnsi="Arial" w:cs="Arial"/>
                <w:color w:val="000000" w:themeColor="text1"/>
                <w:sz w:val="20"/>
                <w:szCs w:val="20"/>
              </w:rPr>
              <w:t xml:space="preserve">internally and </w:t>
            </w:r>
            <w:r w:rsidR="009B048D">
              <w:rPr>
                <w:rStyle w:val="normaltextrun"/>
                <w:rFonts w:ascii="Arial" w:hAnsi="Arial" w:cs="Arial"/>
                <w:color w:val="000000" w:themeColor="text1"/>
                <w:sz w:val="20"/>
                <w:szCs w:val="20"/>
              </w:rPr>
              <w:t>for</w:t>
            </w:r>
            <w:r w:rsidR="00895539" w:rsidRPr="0057375C">
              <w:rPr>
                <w:rStyle w:val="normaltextrun"/>
                <w:rFonts w:ascii="Arial" w:hAnsi="Arial" w:cs="Arial"/>
                <w:color w:val="000000" w:themeColor="text1"/>
                <w:sz w:val="20"/>
                <w:szCs w:val="20"/>
              </w:rPr>
              <w:t xml:space="preserve"> external clients.  </w:t>
            </w:r>
            <w:r w:rsidR="000F7539" w:rsidRPr="0057375C">
              <w:rPr>
                <w:rStyle w:val="normaltextrun"/>
                <w:rFonts w:ascii="Arial" w:hAnsi="Arial" w:cs="Arial"/>
                <w:color w:val="000000" w:themeColor="text1"/>
                <w:sz w:val="20"/>
                <w:szCs w:val="20"/>
              </w:rPr>
              <w:t xml:space="preserve"> </w:t>
            </w:r>
          </w:p>
          <w:p w14:paraId="7F25765A" w14:textId="4BA2488D" w:rsidR="00FC1599" w:rsidRPr="00FC1599" w:rsidRDefault="00FC1599" w:rsidP="002A0311">
            <w:pPr>
              <w:pStyle w:val="paragraph"/>
              <w:spacing w:before="0" w:beforeAutospacing="0" w:after="0" w:afterAutospacing="0"/>
              <w:ind w:left="720"/>
              <w:textAlignment w:val="baseline"/>
              <w:rPr>
                <w:rStyle w:val="eop"/>
                <w:rFonts w:ascii="Arial" w:hAnsi="Arial" w:cs="Arial"/>
                <w:sz w:val="20"/>
                <w:szCs w:val="20"/>
              </w:rPr>
            </w:pPr>
          </w:p>
          <w:p w14:paraId="39D15757" w14:textId="53E0AABB" w:rsidR="0025070C" w:rsidRPr="00525D7E" w:rsidRDefault="00FC1599" w:rsidP="00FC1599">
            <w:pPr>
              <w:pStyle w:val="paragraph"/>
              <w:spacing w:before="0" w:beforeAutospacing="0" w:after="0" w:afterAutospacing="0"/>
              <w:textAlignment w:val="baseline"/>
              <w:rPr>
                <w:rFonts w:ascii="Arial" w:hAnsi="Arial" w:cs="Arial"/>
                <w:sz w:val="20"/>
                <w:szCs w:val="20"/>
              </w:rPr>
            </w:pPr>
            <w:r>
              <w:rPr>
                <w:rStyle w:val="eop"/>
                <w:rFonts w:ascii="Arial" w:hAnsi="Arial" w:cs="Arial"/>
                <w:color w:val="000000"/>
                <w:sz w:val="20"/>
                <w:szCs w:val="20"/>
              </w:rPr>
              <w:t>Our team will</w:t>
            </w:r>
            <w:r w:rsidR="00DC3BEC" w:rsidRPr="0015082E">
              <w:rPr>
                <w:rStyle w:val="eop"/>
                <w:rFonts w:ascii="Arial" w:hAnsi="Arial" w:cs="Arial"/>
                <w:color w:val="000000"/>
                <w:sz w:val="20"/>
                <w:szCs w:val="20"/>
              </w:rPr>
              <w:t> </w:t>
            </w:r>
          </w:p>
          <w:p w14:paraId="66A6A6FD" w14:textId="625DA869" w:rsidR="002A0311" w:rsidRPr="002A0311" w:rsidRDefault="002A0311" w:rsidP="00443570">
            <w:pPr>
              <w:pStyle w:val="paragraph"/>
              <w:numPr>
                <w:ilvl w:val="0"/>
                <w:numId w:val="5"/>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strive in all aspects of our work to be positive, progressive, professional, </w:t>
            </w:r>
            <w:proofErr w:type="gramStart"/>
            <w:r>
              <w:rPr>
                <w:rStyle w:val="normaltextrun"/>
                <w:rFonts w:ascii="Arial" w:hAnsi="Arial" w:cs="Arial"/>
                <w:sz w:val="20"/>
                <w:szCs w:val="20"/>
              </w:rPr>
              <w:t>proactive</w:t>
            </w:r>
            <w:proofErr w:type="gramEnd"/>
            <w:r>
              <w:rPr>
                <w:rStyle w:val="normaltextrun"/>
                <w:rFonts w:ascii="Arial" w:hAnsi="Arial" w:cs="Arial"/>
                <w:sz w:val="20"/>
                <w:szCs w:val="20"/>
              </w:rPr>
              <w:t xml:space="preserve"> and productive</w:t>
            </w:r>
          </w:p>
          <w:p w14:paraId="6B8F728F" w14:textId="73FEE3A3" w:rsidR="00DC3BEC" w:rsidRPr="0057375C" w:rsidRDefault="001010B3" w:rsidP="00443570">
            <w:pPr>
              <w:pStyle w:val="paragraph"/>
              <w:numPr>
                <w:ilvl w:val="0"/>
                <w:numId w:val="5"/>
              </w:numPr>
              <w:spacing w:before="0" w:beforeAutospacing="0" w:after="0" w:afterAutospacing="0"/>
              <w:textAlignment w:val="baseline"/>
              <w:rPr>
                <w:rFonts w:ascii="Arial" w:hAnsi="Arial" w:cs="Arial"/>
                <w:sz w:val="20"/>
                <w:szCs w:val="20"/>
              </w:rPr>
            </w:pPr>
            <w:r w:rsidRPr="0057375C">
              <w:rPr>
                <w:rStyle w:val="normaltextrun"/>
                <w:rFonts w:ascii="Arial" w:hAnsi="Arial" w:cs="Arial"/>
                <w:color w:val="000000"/>
                <w:sz w:val="20"/>
                <w:szCs w:val="20"/>
              </w:rPr>
              <w:t>w</w:t>
            </w:r>
            <w:r w:rsidR="00DC3BEC" w:rsidRPr="0057375C">
              <w:rPr>
                <w:rStyle w:val="normaltextrun"/>
                <w:rFonts w:ascii="Arial" w:hAnsi="Arial" w:cs="Arial"/>
                <w:color w:val="000000"/>
                <w:sz w:val="20"/>
                <w:szCs w:val="20"/>
              </w:rPr>
              <w:t xml:space="preserve">ork with a </w:t>
            </w:r>
            <w:r w:rsidR="002A0311" w:rsidRPr="0057375C">
              <w:rPr>
                <w:rStyle w:val="normaltextrun"/>
                <w:rFonts w:ascii="Arial" w:hAnsi="Arial" w:cs="Arial"/>
                <w:color w:val="000000"/>
                <w:sz w:val="20"/>
                <w:szCs w:val="20"/>
              </w:rPr>
              <w:t>solution</w:t>
            </w:r>
            <w:r w:rsidR="00DC3BEC" w:rsidRPr="0057375C">
              <w:rPr>
                <w:rStyle w:val="normaltextrun"/>
                <w:rFonts w:ascii="Arial" w:hAnsi="Arial" w:cs="Arial"/>
                <w:color w:val="000000"/>
                <w:sz w:val="20"/>
                <w:szCs w:val="20"/>
              </w:rPr>
              <w:t xml:space="preserve"> finding attitude</w:t>
            </w:r>
          </w:p>
          <w:p w14:paraId="792ACE68" w14:textId="656EAF0D" w:rsidR="00DC3BEC" w:rsidRPr="0057375C" w:rsidRDefault="001010B3" w:rsidP="00443570">
            <w:pPr>
              <w:pStyle w:val="paragraph"/>
              <w:numPr>
                <w:ilvl w:val="0"/>
                <w:numId w:val="5"/>
              </w:numPr>
              <w:spacing w:before="0" w:beforeAutospacing="0" w:after="0" w:afterAutospacing="0"/>
              <w:textAlignment w:val="baseline"/>
              <w:rPr>
                <w:rStyle w:val="normaltextrun"/>
                <w:color w:val="000000"/>
                <w:sz w:val="20"/>
                <w:szCs w:val="20"/>
              </w:rPr>
            </w:pPr>
            <w:r w:rsidRPr="0057375C">
              <w:rPr>
                <w:rStyle w:val="normaltextrun"/>
                <w:rFonts w:ascii="Arial" w:hAnsi="Arial" w:cs="Arial"/>
                <w:color w:val="000000"/>
                <w:sz w:val="20"/>
                <w:szCs w:val="20"/>
              </w:rPr>
              <w:t>c</w:t>
            </w:r>
            <w:r w:rsidR="00DC3BEC" w:rsidRPr="0057375C">
              <w:rPr>
                <w:rStyle w:val="normaltextrun"/>
                <w:rFonts w:ascii="Arial" w:hAnsi="Arial" w:cs="Arial"/>
                <w:color w:val="000000"/>
                <w:sz w:val="20"/>
                <w:szCs w:val="20"/>
              </w:rPr>
              <w:t xml:space="preserve">ollaborate and partner with other managers and stakeholders. </w:t>
            </w:r>
          </w:p>
          <w:p w14:paraId="1A04C094" w14:textId="6559DA65" w:rsidR="00C33C81" w:rsidRPr="0057375C" w:rsidRDefault="000F7539" w:rsidP="00443570">
            <w:pPr>
              <w:pStyle w:val="paragraph"/>
              <w:numPr>
                <w:ilvl w:val="0"/>
                <w:numId w:val="5"/>
              </w:numPr>
              <w:spacing w:before="0" w:beforeAutospacing="0" w:after="0" w:afterAutospacing="0"/>
              <w:textAlignment w:val="baseline"/>
              <w:rPr>
                <w:rStyle w:val="normaltextrun"/>
                <w:color w:val="000000"/>
                <w:sz w:val="20"/>
                <w:szCs w:val="20"/>
              </w:rPr>
            </w:pPr>
            <w:r w:rsidRPr="0057375C">
              <w:rPr>
                <w:rStyle w:val="normaltextrun"/>
                <w:rFonts w:ascii="Arial" w:hAnsi="Arial" w:cs="Arial"/>
                <w:sz w:val="20"/>
                <w:szCs w:val="20"/>
              </w:rPr>
              <w:t>a</w:t>
            </w:r>
            <w:r w:rsidR="00FD4B2E" w:rsidRPr="0057375C">
              <w:rPr>
                <w:rStyle w:val="normaltextrun"/>
                <w:rFonts w:ascii="Arial" w:hAnsi="Arial" w:cs="Arial"/>
                <w:sz w:val="20"/>
                <w:szCs w:val="20"/>
              </w:rPr>
              <w:t>cknowledge</w:t>
            </w:r>
            <w:r w:rsidRPr="0057375C">
              <w:rPr>
                <w:rStyle w:val="normaltextrun"/>
                <w:rFonts w:ascii="Arial" w:hAnsi="Arial" w:cs="Arial"/>
                <w:sz w:val="20"/>
                <w:szCs w:val="20"/>
              </w:rPr>
              <w:t xml:space="preserve"> with grace</w:t>
            </w:r>
            <w:r w:rsidR="00E50532" w:rsidRPr="0057375C">
              <w:rPr>
                <w:rStyle w:val="normaltextrun"/>
                <w:rFonts w:ascii="Arial" w:hAnsi="Arial" w:cs="Arial"/>
                <w:sz w:val="20"/>
                <w:szCs w:val="20"/>
              </w:rPr>
              <w:t xml:space="preserve"> that everyone </w:t>
            </w:r>
            <w:r w:rsidRPr="0057375C">
              <w:rPr>
                <w:rStyle w:val="normaltextrun"/>
                <w:rFonts w:ascii="Arial" w:hAnsi="Arial" w:cs="Arial"/>
                <w:sz w:val="20"/>
                <w:szCs w:val="20"/>
              </w:rPr>
              <w:t xml:space="preserve">makes mistakes and admit our own, so </w:t>
            </w:r>
            <w:proofErr w:type="gramStart"/>
            <w:r w:rsidRPr="0057375C">
              <w:rPr>
                <w:rStyle w:val="normaltextrun"/>
                <w:rFonts w:ascii="Arial" w:hAnsi="Arial" w:cs="Arial"/>
                <w:sz w:val="20"/>
                <w:szCs w:val="20"/>
              </w:rPr>
              <w:t xml:space="preserve">that </w:t>
            </w:r>
            <w:r w:rsidR="00E50532" w:rsidRPr="0057375C">
              <w:rPr>
                <w:rStyle w:val="normaltextrun"/>
                <w:rFonts w:ascii="Arial" w:hAnsi="Arial" w:cs="Arial"/>
                <w:sz w:val="20"/>
                <w:szCs w:val="20"/>
              </w:rPr>
              <w:t xml:space="preserve"> </w:t>
            </w:r>
            <w:r w:rsidR="009D1A54" w:rsidRPr="0057375C">
              <w:rPr>
                <w:rStyle w:val="normaltextrun"/>
                <w:rFonts w:ascii="Arial" w:hAnsi="Arial" w:cs="Arial"/>
                <w:sz w:val="20"/>
                <w:szCs w:val="20"/>
              </w:rPr>
              <w:t>as</w:t>
            </w:r>
            <w:proofErr w:type="gramEnd"/>
            <w:r w:rsidR="009D1A54" w:rsidRPr="0057375C">
              <w:rPr>
                <w:rStyle w:val="normaltextrun"/>
                <w:rFonts w:ascii="Arial" w:hAnsi="Arial" w:cs="Arial"/>
                <w:sz w:val="20"/>
                <w:szCs w:val="20"/>
              </w:rPr>
              <w:t xml:space="preserve"> a team</w:t>
            </w:r>
            <w:r w:rsidRPr="0057375C">
              <w:rPr>
                <w:rStyle w:val="normaltextrun"/>
                <w:rFonts w:ascii="Arial" w:hAnsi="Arial" w:cs="Arial"/>
                <w:sz w:val="20"/>
                <w:szCs w:val="20"/>
              </w:rPr>
              <w:t>,</w:t>
            </w:r>
            <w:r w:rsidR="009D1A54" w:rsidRPr="0057375C">
              <w:rPr>
                <w:rStyle w:val="normaltextrun"/>
                <w:rFonts w:ascii="Arial" w:hAnsi="Arial" w:cs="Arial"/>
                <w:sz w:val="20"/>
                <w:szCs w:val="20"/>
              </w:rPr>
              <w:t xml:space="preserve"> we can find reso</w:t>
            </w:r>
            <w:r w:rsidR="00FD4B2E" w:rsidRPr="0057375C">
              <w:rPr>
                <w:rStyle w:val="normaltextrun"/>
                <w:rFonts w:ascii="Arial" w:hAnsi="Arial" w:cs="Arial"/>
                <w:sz w:val="20"/>
                <w:szCs w:val="20"/>
              </w:rPr>
              <w:t>lution</w:t>
            </w:r>
            <w:r w:rsidR="009B048D">
              <w:rPr>
                <w:rStyle w:val="normaltextrun"/>
                <w:rFonts w:ascii="Arial" w:hAnsi="Arial" w:cs="Arial"/>
                <w:sz w:val="20"/>
                <w:szCs w:val="20"/>
              </w:rPr>
              <w:t>s</w:t>
            </w:r>
            <w:r w:rsidR="009D1A54" w:rsidRPr="0057375C">
              <w:rPr>
                <w:rStyle w:val="normaltextrun"/>
                <w:rFonts w:ascii="Arial" w:hAnsi="Arial" w:cs="Arial"/>
                <w:sz w:val="20"/>
                <w:szCs w:val="20"/>
              </w:rPr>
              <w:t xml:space="preserve"> </w:t>
            </w:r>
            <w:r w:rsidR="007E56B3" w:rsidRPr="0057375C">
              <w:rPr>
                <w:rStyle w:val="normaltextrun"/>
                <w:rFonts w:ascii="Arial" w:hAnsi="Arial" w:cs="Arial"/>
                <w:sz w:val="20"/>
                <w:szCs w:val="20"/>
              </w:rPr>
              <w:t>together</w:t>
            </w:r>
          </w:p>
          <w:p w14:paraId="03C52171" w14:textId="281377D2" w:rsidR="007E56B3" w:rsidRPr="0057375C" w:rsidRDefault="001010B3" w:rsidP="00443570">
            <w:pPr>
              <w:pStyle w:val="paragraph"/>
              <w:numPr>
                <w:ilvl w:val="0"/>
                <w:numId w:val="5"/>
              </w:numPr>
              <w:spacing w:before="0" w:beforeAutospacing="0" w:after="0" w:afterAutospacing="0"/>
              <w:textAlignment w:val="baseline"/>
              <w:rPr>
                <w:rStyle w:val="normaltextrun"/>
                <w:color w:val="000000"/>
                <w:sz w:val="20"/>
                <w:szCs w:val="20"/>
              </w:rPr>
            </w:pPr>
            <w:r w:rsidRPr="0057375C">
              <w:rPr>
                <w:rStyle w:val="normaltextrun"/>
                <w:rFonts w:ascii="Arial" w:hAnsi="Arial" w:cs="Arial"/>
                <w:sz w:val="20"/>
                <w:szCs w:val="20"/>
              </w:rPr>
              <w:t>s</w:t>
            </w:r>
            <w:r w:rsidR="007142BD" w:rsidRPr="0057375C">
              <w:rPr>
                <w:rStyle w:val="normaltextrun"/>
                <w:rFonts w:ascii="Arial" w:hAnsi="Arial" w:cs="Arial"/>
                <w:sz w:val="20"/>
                <w:szCs w:val="20"/>
              </w:rPr>
              <w:t>erve</w:t>
            </w:r>
            <w:r w:rsidR="007E56B3" w:rsidRPr="0057375C">
              <w:rPr>
                <w:rStyle w:val="normaltextrun"/>
                <w:rFonts w:ascii="Arial" w:hAnsi="Arial" w:cs="Arial"/>
                <w:sz w:val="20"/>
                <w:szCs w:val="20"/>
              </w:rPr>
              <w:t xml:space="preserve"> clients with the principles of transparency, honesty, and professionalism</w:t>
            </w:r>
          </w:p>
          <w:p w14:paraId="1B31B4BE" w14:textId="23E6D9B9" w:rsidR="007E56B3" w:rsidRPr="002A0311" w:rsidRDefault="001010B3" w:rsidP="00443570">
            <w:pPr>
              <w:pStyle w:val="paragraph"/>
              <w:numPr>
                <w:ilvl w:val="0"/>
                <w:numId w:val="5"/>
              </w:numPr>
              <w:spacing w:before="0" w:beforeAutospacing="0" w:after="0" w:afterAutospacing="0"/>
              <w:textAlignment w:val="baseline"/>
              <w:rPr>
                <w:rStyle w:val="normaltextrun"/>
                <w:color w:val="000000"/>
                <w:sz w:val="20"/>
                <w:szCs w:val="20"/>
              </w:rPr>
            </w:pPr>
            <w:r w:rsidRPr="0057375C">
              <w:rPr>
                <w:rStyle w:val="normaltextrun"/>
                <w:rFonts w:ascii="Arial" w:hAnsi="Arial" w:cs="Arial"/>
                <w:sz w:val="20"/>
                <w:szCs w:val="20"/>
              </w:rPr>
              <w:t>c</w:t>
            </w:r>
            <w:r w:rsidR="0077790C" w:rsidRPr="0057375C">
              <w:rPr>
                <w:rStyle w:val="normaltextrun"/>
                <w:rFonts w:ascii="Arial" w:hAnsi="Arial" w:cs="Arial"/>
                <w:sz w:val="20"/>
                <w:szCs w:val="20"/>
              </w:rPr>
              <w:t>ontinually look for ways to build external relationships that benefit E</w:t>
            </w:r>
            <w:r w:rsidR="00FE6DED">
              <w:rPr>
                <w:rStyle w:val="normaltextrun"/>
                <w:rFonts w:ascii="Arial" w:hAnsi="Arial" w:cs="Arial"/>
                <w:sz w:val="20"/>
                <w:szCs w:val="20"/>
              </w:rPr>
              <w:t>EM</w:t>
            </w:r>
            <w:r w:rsidR="0077790C" w:rsidRPr="0057375C">
              <w:rPr>
                <w:rStyle w:val="normaltextrun"/>
                <w:rFonts w:ascii="Arial" w:hAnsi="Arial" w:cs="Arial"/>
                <w:sz w:val="20"/>
                <w:szCs w:val="20"/>
              </w:rPr>
              <w:t xml:space="preserve"> and the wider Essential Christian organisation.</w:t>
            </w:r>
          </w:p>
          <w:p w14:paraId="53162CAD" w14:textId="1350F3D3" w:rsidR="00055379" w:rsidRDefault="00055379" w:rsidP="00105531">
            <w:pPr>
              <w:ind w:right="119"/>
              <w:rPr>
                <w:rFonts w:ascii="Arial" w:hAnsi="Arial" w:cs="Arial"/>
                <w:sz w:val="20"/>
                <w:szCs w:val="20"/>
              </w:rPr>
            </w:pPr>
          </w:p>
          <w:p w14:paraId="23A6AE69" w14:textId="77777777" w:rsidR="00A36575" w:rsidRDefault="00A36575" w:rsidP="00105531">
            <w:pPr>
              <w:ind w:right="119"/>
              <w:rPr>
                <w:rFonts w:ascii="Arial" w:hAnsi="Arial" w:cs="Arial"/>
                <w:sz w:val="20"/>
                <w:szCs w:val="20"/>
              </w:rPr>
            </w:pPr>
          </w:p>
          <w:p w14:paraId="1BFF4B7D" w14:textId="77777777" w:rsidR="00A36575" w:rsidRPr="00C376CF" w:rsidRDefault="00A36575" w:rsidP="00A36575">
            <w:pPr>
              <w:ind w:right="-2668"/>
              <w:rPr>
                <w:rFonts w:ascii="Arial" w:hAnsi="Arial" w:cs="Arial"/>
                <w:b/>
                <w:szCs w:val="22"/>
              </w:rPr>
            </w:pPr>
            <w:r w:rsidRPr="00C376CF">
              <w:rPr>
                <w:rFonts w:ascii="Arial" w:hAnsi="Arial" w:cs="Arial"/>
                <w:b/>
                <w:szCs w:val="22"/>
              </w:rPr>
              <w:t>Main Purpose of the Job</w:t>
            </w:r>
          </w:p>
          <w:p w14:paraId="1A3BEC44" w14:textId="412452E2" w:rsidR="00A565E0" w:rsidRPr="00171365" w:rsidRDefault="00A565E0" w:rsidP="00A565E0">
            <w:pPr>
              <w:rPr>
                <w:rFonts w:ascii="Arial" w:hAnsi="Arial" w:cs="Arial"/>
                <w:sz w:val="20"/>
                <w:szCs w:val="22"/>
              </w:rPr>
            </w:pPr>
            <w:r w:rsidRPr="00171365">
              <w:rPr>
                <w:rFonts w:ascii="Arial" w:hAnsi="Arial" w:cs="Arial"/>
                <w:sz w:val="20"/>
                <w:szCs w:val="22"/>
              </w:rPr>
              <w:t xml:space="preserve">To help enable business to business growth across the organisation, primarily within the </w:t>
            </w:r>
            <w:r>
              <w:rPr>
                <w:rFonts w:ascii="Arial" w:hAnsi="Arial" w:cs="Arial"/>
                <w:sz w:val="20"/>
                <w:szCs w:val="22"/>
              </w:rPr>
              <w:t xml:space="preserve">EEM </w:t>
            </w:r>
            <w:r w:rsidR="000E0D68">
              <w:rPr>
                <w:rFonts w:ascii="Arial" w:hAnsi="Arial" w:cs="Arial"/>
                <w:sz w:val="20"/>
                <w:szCs w:val="22"/>
              </w:rPr>
              <w:t>t</w:t>
            </w:r>
            <w:r w:rsidRPr="00171365">
              <w:rPr>
                <w:rFonts w:ascii="Arial" w:hAnsi="Arial" w:cs="Arial"/>
                <w:sz w:val="20"/>
                <w:szCs w:val="22"/>
              </w:rPr>
              <w:t xml:space="preserve">eam. </w:t>
            </w:r>
            <w:r>
              <w:rPr>
                <w:rFonts w:ascii="Arial" w:hAnsi="Arial" w:cs="Arial"/>
                <w:sz w:val="20"/>
                <w:szCs w:val="22"/>
              </w:rPr>
              <w:t>To m</w:t>
            </w:r>
            <w:r w:rsidRPr="00171365">
              <w:rPr>
                <w:rFonts w:ascii="Arial" w:hAnsi="Arial" w:cs="Arial"/>
                <w:sz w:val="20"/>
                <w:szCs w:val="22"/>
              </w:rPr>
              <w:t>aximis</w:t>
            </w:r>
            <w:r w:rsidR="00AB71D5">
              <w:rPr>
                <w:rFonts w:ascii="Arial" w:hAnsi="Arial" w:cs="Arial"/>
                <w:sz w:val="20"/>
                <w:szCs w:val="22"/>
              </w:rPr>
              <w:t>e</w:t>
            </w:r>
            <w:r w:rsidRPr="00171365">
              <w:rPr>
                <w:rFonts w:ascii="Arial" w:hAnsi="Arial" w:cs="Arial"/>
                <w:sz w:val="20"/>
                <w:szCs w:val="22"/>
              </w:rPr>
              <w:t xml:space="preserve"> reach into the Christian, Charity and, to a lesser extent, </w:t>
            </w:r>
            <w:r>
              <w:rPr>
                <w:rFonts w:ascii="Arial" w:hAnsi="Arial" w:cs="Arial"/>
                <w:sz w:val="20"/>
                <w:szCs w:val="22"/>
              </w:rPr>
              <w:t xml:space="preserve">the </w:t>
            </w:r>
            <w:r w:rsidRPr="00171365">
              <w:rPr>
                <w:rFonts w:ascii="Arial" w:hAnsi="Arial" w:cs="Arial"/>
                <w:sz w:val="20"/>
                <w:szCs w:val="22"/>
              </w:rPr>
              <w:t xml:space="preserve">corporate event markets. Working with the Head of </w:t>
            </w:r>
            <w:r>
              <w:rPr>
                <w:rFonts w:ascii="Arial" w:hAnsi="Arial" w:cs="Arial"/>
                <w:sz w:val="20"/>
                <w:szCs w:val="22"/>
              </w:rPr>
              <w:t>EEM</w:t>
            </w:r>
            <w:r w:rsidRPr="00171365">
              <w:rPr>
                <w:rFonts w:ascii="Arial" w:hAnsi="Arial" w:cs="Arial"/>
                <w:sz w:val="20"/>
                <w:szCs w:val="22"/>
              </w:rPr>
              <w:t xml:space="preserve"> as part of the </w:t>
            </w:r>
            <w:r w:rsidRPr="00CD28A6">
              <w:rPr>
                <w:rFonts w:ascii="Arial" w:hAnsi="Arial" w:cs="Arial"/>
                <w:sz w:val="20"/>
                <w:szCs w:val="22"/>
              </w:rPr>
              <w:t>business and strategy development team</w:t>
            </w:r>
            <w:r w:rsidRPr="00171365">
              <w:rPr>
                <w:rFonts w:ascii="Arial" w:hAnsi="Arial" w:cs="Arial"/>
                <w:sz w:val="20"/>
                <w:szCs w:val="22"/>
              </w:rPr>
              <w:t xml:space="preserve"> to recognise and act upon key event trends and actively look for sales and relationship opportunities that have a benefit to </w:t>
            </w:r>
            <w:r>
              <w:rPr>
                <w:rFonts w:ascii="Arial" w:hAnsi="Arial" w:cs="Arial"/>
                <w:sz w:val="20"/>
                <w:szCs w:val="22"/>
              </w:rPr>
              <w:t xml:space="preserve">EEM </w:t>
            </w:r>
            <w:r w:rsidRPr="00171365">
              <w:rPr>
                <w:rFonts w:ascii="Arial" w:hAnsi="Arial" w:cs="Arial"/>
                <w:sz w:val="20"/>
                <w:szCs w:val="22"/>
              </w:rPr>
              <w:t>or for the wider organisation</w:t>
            </w:r>
            <w:r>
              <w:rPr>
                <w:rFonts w:ascii="Arial" w:hAnsi="Arial" w:cs="Arial"/>
                <w:sz w:val="20"/>
                <w:szCs w:val="22"/>
              </w:rPr>
              <w:t>.</w:t>
            </w:r>
          </w:p>
          <w:p w14:paraId="6C9721C2" w14:textId="23FF5624" w:rsidR="0025070C" w:rsidRDefault="0025070C" w:rsidP="00105531">
            <w:pPr>
              <w:ind w:right="119"/>
              <w:rPr>
                <w:rFonts w:ascii="Arial" w:hAnsi="Arial" w:cs="Arial"/>
                <w:sz w:val="20"/>
                <w:szCs w:val="20"/>
              </w:rPr>
            </w:pPr>
          </w:p>
          <w:p w14:paraId="15986B16" w14:textId="77777777" w:rsidR="00A36575" w:rsidRPr="00F45C25" w:rsidRDefault="00A36575" w:rsidP="00105531">
            <w:pPr>
              <w:ind w:right="119"/>
              <w:rPr>
                <w:rFonts w:ascii="Arial" w:hAnsi="Arial" w:cs="Arial"/>
                <w:sz w:val="20"/>
                <w:szCs w:val="20"/>
              </w:rPr>
            </w:pPr>
          </w:p>
          <w:p w14:paraId="7F5181E8" w14:textId="77777777" w:rsidR="00105531" w:rsidRPr="0057375C" w:rsidRDefault="00105531" w:rsidP="00105531">
            <w:pPr>
              <w:ind w:right="-2668"/>
              <w:rPr>
                <w:rFonts w:ascii="Arial" w:hAnsi="Arial" w:cs="Arial"/>
                <w:b/>
                <w:szCs w:val="22"/>
              </w:rPr>
            </w:pPr>
            <w:r w:rsidRPr="0057375C">
              <w:rPr>
                <w:rFonts w:ascii="Arial" w:hAnsi="Arial" w:cs="Arial"/>
                <w:b/>
                <w:szCs w:val="22"/>
              </w:rPr>
              <w:t>Position in the Organisation</w:t>
            </w:r>
          </w:p>
          <w:p w14:paraId="15F3A24C" w14:textId="50601A1D" w:rsidR="00A565E0" w:rsidRPr="00A565E0" w:rsidRDefault="00A565E0" w:rsidP="00443570">
            <w:pPr>
              <w:pStyle w:val="ListParagraph"/>
              <w:numPr>
                <w:ilvl w:val="0"/>
                <w:numId w:val="6"/>
              </w:numPr>
              <w:rPr>
                <w:rFonts w:ascii="Arial" w:hAnsi="Arial" w:cs="Arial"/>
                <w:sz w:val="20"/>
              </w:rPr>
            </w:pPr>
            <w:r w:rsidRPr="00A565E0">
              <w:rPr>
                <w:rFonts w:ascii="Arial" w:hAnsi="Arial" w:cs="Arial"/>
                <w:sz w:val="20"/>
              </w:rPr>
              <w:t>Reporting to the Head of Project Delivery</w:t>
            </w:r>
            <w:r>
              <w:rPr>
                <w:rFonts w:ascii="Arial" w:hAnsi="Arial" w:cs="Arial"/>
                <w:sz w:val="20"/>
              </w:rPr>
              <w:t xml:space="preserve"> </w:t>
            </w:r>
          </w:p>
          <w:p w14:paraId="3EA5EFE3" w14:textId="032BF843" w:rsidR="00A565E0" w:rsidRPr="00A565E0" w:rsidRDefault="00A565E0" w:rsidP="00443570">
            <w:pPr>
              <w:pStyle w:val="ListParagraph"/>
              <w:numPr>
                <w:ilvl w:val="0"/>
                <w:numId w:val="6"/>
              </w:numPr>
              <w:rPr>
                <w:rFonts w:ascii="Arial" w:hAnsi="Arial" w:cs="Arial"/>
                <w:sz w:val="20"/>
              </w:rPr>
            </w:pPr>
            <w:r w:rsidRPr="00A565E0">
              <w:rPr>
                <w:rFonts w:ascii="Arial" w:hAnsi="Arial" w:cs="Arial"/>
                <w:sz w:val="20"/>
              </w:rPr>
              <w:t xml:space="preserve">Working closely with </w:t>
            </w:r>
            <w:r>
              <w:rPr>
                <w:rFonts w:ascii="Arial" w:hAnsi="Arial" w:cs="Arial"/>
                <w:sz w:val="20"/>
              </w:rPr>
              <w:t xml:space="preserve">the wider </w:t>
            </w:r>
            <w:r w:rsidR="000E0D68">
              <w:rPr>
                <w:rFonts w:ascii="Arial" w:hAnsi="Arial" w:cs="Arial"/>
                <w:sz w:val="20"/>
              </w:rPr>
              <w:t>m</w:t>
            </w:r>
            <w:r>
              <w:rPr>
                <w:rFonts w:ascii="Arial" w:hAnsi="Arial" w:cs="Arial"/>
                <w:sz w:val="20"/>
              </w:rPr>
              <w:t xml:space="preserve">anagement </w:t>
            </w:r>
            <w:r w:rsidR="000E0D68">
              <w:rPr>
                <w:rFonts w:ascii="Arial" w:hAnsi="Arial" w:cs="Arial"/>
                <w:sz w:val="20"/>
              </w:rPr>
              <w:t>t</w:t>
            </w:r>
            <w:r>
              <w:rPr>
                <w:rFonts w:ascii="Arial" w:hAnsi="Arial" w:cs="Arial"/>
                <w:sz w:val="20"/>
              </w:rPr>
              <w:t>eam</w:t>
            </w:r>
            <w:r w:rsidRPr="00A565E0">
              <w:rPr>
                <w:rFonts w:ascii="Arial" w:hAnsi="Arial" w:cs="Arial"/>
                <w:sz w:val="20"/>
              </w:rPr>
              <w:t xml:space="preserve"> to fulfil business needs</w:t>
            </w:r>
          </w:p>
          <w:p w14:paraId="7EF0ACBB" w14:textId="3EF922E4" w:rsidR="00A565E0" w:rsidRPr="00A565E0" w:rsidRDefault="00A565E0" w:rsidP="00443570">
            <w:pPr>
              <w:pStyle w:val="ListParagraph"/>
              <w:numPr>
                <w:ilvl w:val="0"/>
                <w:numId w:val="6"/>
              </w:numPr>
              <w:rPr>
                <w:rFonts w:ascii="Arial" w:hAnsi="Arial" w:cs="Arial"/>
                <w:sz w:val="20"/>
              </w:rPr>
            </w:pPr>
            <w:r>
              <w:rPr>
                <w:rFonts w:ascii="Arial" w:hAnsi="Arial" w:cs="Arial"/>
                <w:sz w:val="20"/>
              </w:rPr>
              <w:t>A member</w:t>
            </w:r>
            <w:r w:rsidRPr="00A565E0">
              <w:rPr>
                <w:rFonts w:ascii="Arial" w:hAnsi="Arial" w:cs="Arial"/>
                <w:sz w:val="20"/>
              </w:rPr>
              <w:t xml:space="preserve"> of the </w:t>
            </w:r>
            <w:r>
              <w:rPr>
                <w:rFonts w:ascii="Arial" w:hAnsi="Arial" w:cs="Arial"/>
                <w:sz w:val="20"/>
              </w:rPr>
              <w:t>EEM team</w:t>
            </w:r>
            <w:r w:rsidRPr="00A565E0">
              <w:rPr>
                <w:rFonts w:ascii="Arial" w:hAnsi="Arial" w:cs="Arial"/>
                <w:sz w:val="20"/>
              </w:rPr>
              <w:t xml:space="preserve"> – focussing primarily on event delivery. </w:t>
            </w:r>
          </w:p>
          <w:p w14:paraId="721F76E5" w14:textId="77777777" w:rsidR="00A565E0" w:rsidRPr="00A565E0" w:rsidRDefault="00A565E0" w:rsidP="00443570">
            <w:pPr>
              <w:pStyle w:val="ListParagraph"/>
              <w:numPr>
                <w:ilvl w:val="0"/>
                <w:numId w:val="6"/>
              </w:numPr>
              <w:rPr>
                <w:rFonts w:ascii="Arial" w:hAnsi="Arial" w:cs="Arial"/>
                <w:sz w:val="20"/>
              </w:rPr>
            </w:pPr>
            <w:r w:rsidRPr="00A565E0">
              <w:rPr>
                <w:rFonts w:ascii="Arial" w:hAnsi="Arial" w:cs="Arial"/>
                <w:sz w:val="20"/>
              </w:rPr>
              <w:t>Working in collaboration with other stakeholders, as required</w:t>
            </w:r>
          </w:p>
          <w:p w14:paraId="039A376B" w14:textId="7CF70BEE" w:rsidR="00167BC6" w:rsidRDefault="00167BC6" w:rsidP="00167BC6">
            <w:pPr>
              <w:ind w:left="360"/>
              <w:rPr>
                <w:rFonts w:ascii="Arial" w:hAnsi="Arial" w:cs="Arial"/>
                <w:sz w:val="20"/>
              </w:rPr>
            </w:pPr>
          </w:p>
          <w:p w14:paraId="2C919E6D" w14:textId="77777777" w:rsidR="0025070C" w:rsidRPr="00167BC6" w:rsidRDefault="0025070C" w:rsidP="00167BC6">
            <w:pPr>
              <w:ind w:left="360"/>
              <w:rPr>
                <w:rFonts w:ascii="Arial" w:hAnsi="Arial" w:cs="Arial"/>
                <w:sz w:val="20"/>
              </w:rPr>
            </w:pPr>
          </w:p>
          <w:p w14:paraId="15DABB4A" w14:textId="6EB983A2" w:rsidR="00055379" w:rsidRPr="0057375C" w:rsidRDefault="00055379" w:rsidP="00105531">
            <w:pPr>
              <w:rPr>
                <w:rFonts w:ascii="Arial" w:hAnsi="Arial" w:cs="Arial"/>
                <w:b/>
                <w:bCs/>
                <w:szCs w:val="22"/>
              </w:rPr>
            </w:pPr>
            <w:r w:rsidRPr="0057375C">
              <w:rPr>
                <w:rFonts w:ascii="Arial" w:hAnsi="Arial" w:cs="Arial"/>
                <w:b/>
                <w:bCs/>
                <w:szCs w:val="22"/>
              </w:rPr>
              <w:t>Events</w:t>
            </w:r>
          </w:p>
          <w:p w14:paraId="3B9A5B82" w14:textId="73AEC5D7" w:rsidR="00BA753C" w:rsidRPr="0057375C" w:rsidRDefault="00BA753C" w:rsidP="00BA753C">
            <w:pPr>
              <w:jc w:val="both"/>
              <w:rPr>
                <w:rFonts w:ascii="Arial" w:hAnsi="Arial" w:cs="Arial"/>
                <w:sz w:val="20"/>
                <w:szCs w:val="20"/>
              </w:rPr>
            </w:pPr>
            <w:r w:rsidRPr="0057375C">
              <w:rPr>
                <w:rFonts w:ascii="Arial" w:hAnsi="Arial" w:cs="Arial"/>
                <w:sz w:val="20"/>
                <w:szCs w:val="20"/>
              </w:rPr>
              <w:t>Working for an event organisation</w:t>
            </w:r>
            <w:r w:rsidR="00FC1599">
              <w:rPr>
                <w:rFonts w:ascii="Arial" w:hAnsi="Arial" w:cs="Arial"/>
                <w:sz w:val="20"/>
                <w:szCs w:val="20"/>
              </w:rPr>
              <w:t xml:space="preserve"> wi</w:t>
            </w:r>
            <w:r w:rsidR="00DF5F93">
              <w:rPr>
                <w:rFonts w:ascii="Arial" w:hAnsi="Arial" w:cs="Arial"/>
                <w:sz w:val="20"/>
                <w:szCs w:val="20"/>
              </w:rPr>
              <w:t xml:space="preserve">ll </w:t>
            </w:r>
            <w:r w:rsidR="00FC1599">
              <w:rPr>
                <w:rFonts w:ascii="Arial" w:hAnsi="Arial" w:cs="Arial"/>
                <w:sz w:val="20"/>
                <w:szCs w:val="20"/>
              </w:rPr>
              <w:t>mean</w:t>
            </w:r>
            <w:r w:rsidR="00DF5F93">
              <w:rPr>
                <w:rFonts w:ascii="Arial" w:hAnsi="Arial" w:cs="Arial"/>
                <w:sz w:val="20"/>
                <w:szCs w:val="20"/>
              </w:rPr>
              <w:t>s</w:t>
            </w:r>
            <w:r w:rsidR="00FC1599">
              <w:rPr>
                <w:rFonts w:ascii="Arial" w:hAnsi="Arial" w:cs="Arial"/>
                <w:sz w:val="20"/>
                <w:szCs w:val="20"/>
              </w:rPr>
              <w:t xml:space="preserve"> serving</w:t>
            </w:r>
            <w:r w:rsidRPr="0057375C">
              <w:rPr>
                <w:rFonts w:ascii="Arial" w:hAnsi="Arial" w:cs="Arial"/>
                <w:sz w:val="20"/>
                <w:szCs w:val="20"/>
              </w:rPr>
              <w:t xml:space="preserve"> on staff teams at </w:t>
            </w:r>
            <w:r w:rsidR="00525D7E">
              <w:rPr>
                <w:rFonts w:ascii="Arial" w:hAnsi="Arial" w:cs="Arial"/>
                <w:sz w:val="20"/>
                <w:szCs w:val="20"/>
              </w:rPr>
              <w:t xml:space="preserve">multiple </w:t>
            </w:r>
            <w:r w:rsidRPr="0057375C">
              <w:rPr>
                <w:rFonts w:ascii="Arial" w:hAnsi="Arial" w:cs="Arial"/>
                <w:sz w:val="20"/>
                <w:szCs w:val="20"/>
              </w:rPr>
              <w:t xml:space="preserve">events throughout the year.   </w:t>
            </w:r>
            <w:r w:rsidR="00FC1599">
              <w:rPr>
                <w:rFonts w:ascii="Arial" w:hAnsi="Arial" w:cs="Arial"/>
                <w:sz w:val="20"/>
                <w:szCs w:val="20"/>
              </w:rPr>
              <w:t xml:space="preserve">This </w:t>
            </w:r>
            <w:r w:rsidR="009B048D">
              <w:rPr>
                <w:rFonts w:ascii="Arial" w:hAnsi="Arial" w:cs="Arial"/>
                <w:sz w:val="20"/>
                <w:szCs w:val="20"/>
              </w:rPr>
              <w:t>will</w:t>
            </w:r>
            <w:r w:rsidRPr="0057375C">
              <w:rPr>
                <w:rFonts w:ascii="Arial" w:hAnsi="Arial" w:cs="Arial"/>
                <w:sz w:val="20"/>
                <w:szCs w:val="20"/>
              </w:rPr>
              <w:t xml:space="preserve"> involve leadership of volunteer </w:t>
            </w:r>
            <w:r w:rsidR="00FC1599">
              <w:rPr>
                <w:rFonts w:ascii="Arial" w:hAnsi="Arial" w:cs="Arial"/>
                <w:sz w:val="20"/>
                <w:szCs w:val="20"/>
              </w:rPr>
              <w:t xml:space="preserve">event </w:t>
            </w:r>
            <w:r w:rsidRPr="0057375C">
              <w:rPr>
                <w:rFonts w:ascii="Arial" w:hAnsi="Arial" w:cs="Arial"/>
                <w:sz w:val="20"/>
                <w:szCs w:val="20"/>
              </w:rPr>
              <w:t xml:space="preserve">teams and public-facing </w:t>
            </w:r>
            <w:r w:rsidR="00525D7E">
              <w:rPr>
                <w:rFonts w:ascii="Arial" w:hAnsi="Arial" w:cs="Arial"/>
                <w:sz w:val="20"/>
                <w:szCs w:val="20"/>
              </w:rPr>
              <w:t>duties</w:t>
            </w:r>
            <w:r w:rsidR="0057375C">
              <w:rPr>
                <w:rFonts w:ascii="Arial" w:hAnsi="Arial" w:cs="Arial"/>
                <w:sz w:val="20"/>
                <w:szCs w:val="20"/>
              </w:rPr>
              <w:t xml:space="preserve">, representing our Christian ethos and </w:t>
            </w:r>
            <w:r w:rsidR="00DF5F93">
              <w:rPr>
                <w:rFonts w:ascii="Arial" w:hAnsi="Arial" w:cs="Arial"/>
                <w:sz w:val="20"/>
                <w:szCs w:val="20"/>
              </w:rPr>
              <w:t>serving as an ambassador for</w:t>
            </w:r>
            <w:r w:rsidR="0057375C">
              <w:rPr>
                <w:rFonts w:ascii="Arial" w:hAnsi="Arial" w:cs="Arial"/>
                <w:sz w:val="20"/>
                <w:szCs w:val="20"/>
              </w:rPr>
              <w:t xml:space="preserve"> the ministry of Essential Christian.</w:t>
            </w:r>
            <w:r w:rsidRPr="0057375C">
              <w:rPr>
                <w:rFonts w:ascii="Arial" w:hAnsi="Arial" w:cs="Arial"/>
                <w:sz w:val="20"/>
                <w:szCs w:val="20"/>
              </w:rPr>
              <w:t xml:space="preserve">   When working at events, whether physical or online, it may be necessary to work long hours</w:t>
            </w:r>
            <w:r w:rsidR="00DF5F93">
              <w:rPr>
                <w:rFonts w:ascii="Arial" w:hAnsi="Arial" w:cs="Arial"/>
                <w:sz w:val="20"/>
                <w:szCs w:val="20"/>
              </w:rPr>
              <w:t xml:space="preserve">, including </w:t>
            </w:r>
            <w:r w:rsidR="007142BD" w:rsidRPr="0057375C">
              <w:rPr>
                <w:rFonts w:ascii="Arial" w:hAnsi="Arial" w:cs="Arial"/>
                <w:sz w:val="20"/>
                <w:szCs w:val="20"/>
              </w:rPr>
              <w:t xml:space="preserve">weekends.  </w:t>
            </w:r>
          </w:p>
          <w:p w14:paraId="528A03F1" w14:textId="697783E7" w:rsidR="002D6422" w:rsidRDefault="002D6422" w:rsidP="00105531">
            <w:pPr>
              <w:rPr>
                <w:rFonts w:ascii="Arial" w:hAnsi="Arial" w:cs="Arial"/>
                <w:sz w:val="20"/>
                <w:szCs w:val="20"/>
              </w:rPr>
            </w:pPr>
          </w:p>
          <w:p w14:paraId="2D8FB8A2" w14:textId="77777777" w:rsidR="00A36575" w:rsidRDefault="00A36575" w:rsidP="00105531">
            <w:pPr>
              <w:rPr>
                <w:rFonts w:ascii="Arial" w:hAnsi="Arial" w:cs="Arial"/>
                <w:b/>
                <w:szCs w:val="22"/>
              </w:rPr>
            </w:pPr>
          </w:p>
          <w:p w14:paraId="26AC7022" w14:textId="4EBFC259" w:rsidR="00105531" w:rsidRPr="0057375C" w:rsidRDefault="00105531" w:rsidP="00105531">
            <w:pPr>
              <w:rPr>
                <w:rFonts w:ascii="Arial" w:hAnsi="Arial" w:cs="Arial"/>
                <w:b/>
                <w:szCs w:val="22"/>
              </w:rPr>
            </w:pPr>
            <w:r w:rsidRPr="0057375C">
              <w:rPr>
                <w:rFonts w:ascii="Arial" w:hAnsi="Arial" w:cs="Arial"/>
                <w:b/>
                <w:szCs w:val="22"/>
              </w:rPr>
              <w:t>Occupational Requirement</w:t>
            </w:r>
          </w:p>
          <w:p w14:paraId="1C3772FB" w14:textId="34BE860F" w:rsidR="00BB43FA" w:rsidRPr="0057375C" w:rsidRDefault="00D620AE" w:rsidP="007142BD">
            <w:pPr>
              <w:jc w:val="both"/>
              <w:rPr>
                <w:rFonts w:ascii="Arial" w:hAnsi="Arial" w:cs="Arial"/>
                <w:b/>
                <w:sz w:val="20"/>
                <w:szCs w:val="20"/>
              </w:rPr>
            </w:pPr>
            <w:r w:rsidRPr="0057375C">
              <w:rPr>
                <w:rFonts w:ascii="Arial" w:hAnsi="Arial" w:cs="Arial"/>
                <w:sz w:val="20"/>
                <w:szCs w:val="20"/>
              </w:rPr>
              <w:t>This role holds an occupational requirement</w:t>
            </w:r>
            <w:r w:rsidR="007142BD" w:rsidRPr="0057375C">
              <w:rPr>
                <w:rFonts w:ascii="Arial" w:hAnsi="Arial" w:cs="Arial"/>
                <w:sz w:val="20"/>
                <w:szCs w:val="20"/>
              </w:rPr>
              <w:t xml:space="preserve"> under the Equality Act</w:t>
            </w:r>
            <w:r w:rsidRPr="0057375C">
              <w:rPr>
                <w:rFonts w:ascii="Arial" w:hAnsi="Arial" w:cs="Arial"/>
                <w:sz w:val="20"/>
                <w:szCs w:val="20"/>
              </w:rPr>
              <w:t xml:space="preserve"> for the post-holder to be a practising Christian, personally committed to and </w:t>
            </w:r>
            <w:r w:rsidR="008969EC">
              <w:rPr>
                <w:rFonts w:ascii="Arial" w:hAnsi="Arial" w:cs="Arial"/>
                <w:sz w:val="20"/>
                <w:szCs w:val="20"/>
              </w:rPr>
              <w:t>an active member</w:t>
            </w:r>
            <w:r w:rsidRPr="0057375C">
              <w:rPr>
                <w:rFonts w:ascii="Arial" w:hAnsi="Arial" w:cs="Arial"/>
                <w:sz w:val="20"/>
                <w:szCs w:val="20"/>
              </w:rPr>
              <w:t xml:space="preserve"> of a church community.  Given the Christian ethos of Essential Christian, and the nature and context of this role, continued employment is dependent on adherence to the Evangelical Alliance Basis of Faith, working consistently within Essential Christian’s Ethos Statement, and life being led in accordance with the teaching of the Bible. </w:t>
            </w:r>
          </w:p>
        </w:tc>
        <w:tc>
          <w:tcPr>
            <w:tcW w:w="600" w:type="dxa"/>
            <w:gridSpan w:val="2"/>
            <w:shd w:val="clear" w:color="auto" w:fill="auto"/>
          </w:tcPr>
          <w:p w14:paraId="1642D496" w14:textId="01EA52E8" w:rsidR="00CA3190" w:rsidRPr="00E327B5" w:rsidRDefault="00CA3190" w:rsidP="005B17EC">
            <w:pPr>
              <w:rPr>
                <w:rFonts w:ascii="Arial" w:hAnsi="Arial" w:cs="Arial"/>
              </w:rPr>
            </w:pPr>
          </w:p>
        </w:tc>
        <w:tc>
          <w:tcPr>
            <w:tcW w:w="1134" w:type="dxa"/>
            <w:gridSpan w:val="2"/>
            <w:shd w:val="clear" w:color="auto" w:fill="000000" w:themeFill="text1"/>
            <w:textDirection w:val="btLr"/>
            <w:vAlign w:val="center"/>
          </w:tcPr>
          <w:p w14:paraId="1CE24A52" w14:textId="4BDE4E83" w:rsidR="00CA3190" w:rsidRPr="003033B2" w:rsidRDefault="005351B5" w:rsidP="00E95560">
            <w:pPr>
              <w:ind w:left="113" w:right="113"/>
              <w:jc w:val="center"/>
              <w:rPr>
                <w:color w:val="FFFFFF"/>
                <w:sz w:val="72"/>
                <w:szCs w:val="72"/>
              </w:rPr>
            </w:pPr>
            <w:r w:rsidRPr="003033B2">
              <w:rPr>
                <w:color w:val="FFFFFF"/>
                <w:sz w:val="72"/>
                <w:szCs w:val="72"/>
              </w:rPr>
              <w:t>Job Profile</w:t>
            </w:r>
          </w:p>
        </w:tc>
      </w:tr>
      <w:tr w:rsidR="002A42EA" w:rsidRPr="00E95560" w14:paraId="59ADAFFA" w14:textId="77777777" w:rsidTr="00A5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4195"/>
        </w:trPr>
        <w:tc>
          <w:tcPr>
            <w:tcW w:w="8517" w:type="dxa"/>
            <w:tcBorders>
              <w:top w:val="nil"/>
              <w:left w:val="nil"/>
              <w:bottom w:val="nil"/>
              <w:right w:val="nil"/>
            </w:tcBorders>
            <w:shd w:val="clear" w:color="auto" w:fill="auto"/>
          </w:tcPr>
          <w:p w14:paraId="669B50D3" w14:textId="77777777" w:rsidR="00A565E0" w:rsidRDefault="00A565E0" w:rsidP="00A565E0">
            <w:pPr>
              <w:shd w:val="clear" w:color="auto" w:fill="FFFFFF"/>
              <w:ind w:right="-141"/>
              <w:rPr>
                <w:rFonts w:ascii="Arial" w:hAnsi="Arial" w:cs="Arial"/>
                <w:b/>
                <w:sz w:val="44"/>
                <w:szCs w:val="44"/>
              </w:rPr>
            </w:pPr>
          </w:p>
          <w:p w14:paraId="77B67BCB" w14:textId="77777777" w:rsidR="00A565E0" w:rsidRDefault="00A565E0" w:rsidP="00A565E0">
            <w:pPr>
              <w:shd w:val="clear" w:color="auto" w:fill="FFFFFF"/>
              <w:ind w:right="-141"/>
              <w:rPr>
                <w:rFonts w:ascii="Arial" w:hAnsi="Arial" w:cs="Arial"/>
                <w:b/>
                <w:sz w:val="44"/>
                <w:szCs w:val="44"/>
              </w:rPr>
            </w:pPr>
          </w:p>
          <w:p w14:paraId="04D056C3" w14:textId="6D5BD991" w:rsidR="00095346" w:rsidRPr="002A0311" w:rsidRDefault="00A14B40" w:rsidP="00A565E0">
            <w:pPr>
              <w:shd w:val="clear" w:color="auto" w:fill="FFFFFF"/>
              <w:ind w:right="-141"/>
              <w:rPr>
                <w:rFonts w:ascii="Arial" w:hAnsi="Arial" w:cs="Arial"/>
                <w:b/>
                <w:sz w:val="44"/>
                <w:szCs w:val="44"/>
              </w:rPr>
            </w:pPr>
            <w:r>
              <w:rPr>
                <w:noProof/>
              </w:rPr>
              <w:drawing>
                <wp:anchor distT="0" distB="0" distL="114300" distR="114300" simplePos="0" relativeHeight="251663360" behindDoc="0" locked="0" layoutInCell="1" allowOverlap="1" wp14:anchorId="5DD0B8FE" wp14:editId="18C6D0CC">
                  <wp:simplePos x="0" y="0"/>
                  <wp:positionH relativeFrom="column">
                    <wp:posOffset>4219575</wp:posOffset>
                  </wp:positionH>
                  <wp:positionV relativeFrom="paragraph">
                    <wp:posOffset>38100</wp:posOffset>
                  </wp:positionV>
                  <wp:extent cx="945515" cy="630555"/>
                  <wp:effectExtent l="0" t="0" r="6985" b="0"/>
                  <wp:wrapThrough wrapText="bothSides">
                    <wp:wrapPolygon edited="0">
                      <wp:start x="0" y="0"/>
                      <wp:lineTo x="0" y="20882"/>
                      <wp:lineTo x="21324" y="20882"/>
                      <wp:lineTo x="21324" y="0"/>
                      <wp:lineTo x="0" y="0"/>
                    </wp:wrapPolygon>
                  </wp:wrapThrough>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E0">
              <w:rPr>
                <w:rFonts w:ascii="Arial" w:hAnsi="Arial" w:cs="Arial"/>
                <w:b/>
                <w:sz w:val="44"/>
                <w:szCs w:val="44"/>
              </w:rPr>
              <w:t xml:space="preserve">Job </w:t>
            </w:r>
            <w:r w:rsidR="00095346" w:rsidRPr="002A0311">
              <w:rPr>
                <w:rFonts w:ascii="Arial" w:hAnsi="Arial" w:cs="Arial"/>
                <w:b/>
                <w:sz w:val="44"/>
                <w:szCs w:val="44"/>
              </w:rPr>
              <w:t>Description</w:t>
            </w:r>
          </w:p>
          <w:p w14:paraId="6020790E" w14:textId="28FED38E" w:rsidR="00055379" w:rsidRDefault="00055379" w:rsidP="00DF1F1F">
            <w:pPr>
              <w:ind w:right="-141"/>
              <w:rPr>
                <w:rFonts w:ascii="Arial" w:hAnsi="Arial" w:cs="Arial"/>
                <w:b/>
                <w:sz w:val="20"/>
                <w:szCs w:val="20"/>
              </w:rPr>
            </w:pPr>
          </w:p>
          <w:p w14:paraId="5306A522" w14:textId="648504A3" w:rsidR="002A0311" w:rsidRDefault="002A0311" w:rsidP="00DF1F1F">
            <w:pPr>
              <w:ind w:right="-141"/>
              <w:rPr>
                <w:rFonts w:ascii="Arial" w:hAnsi="Arial" w:cs="Arial"/>
                <w:b/>
                <w:sz w:val="20"/>
                <w:szCs w:val="20"/>
              </w:rPr>
            </w:pPr>
          </w:p>
          <w:p w14:paraId="5E0FC7CA" w14:textId="77777777" w:rsidR="006A1165" w:rsidRDefault="006A1165" w:rsidP="00DF1F1F">
            <w:pPr>
              <w:ind w:right="-141"/>
              <w:rPr>
                <w:rFonts w:ascii="Arial" w:hAnsi="Arial" w:cs="Arial"/>
                <w:b/>
                <w:sz w:val="20"/>
                <w:szCs w:val="20"/>
              </w:rPr>
            </w:pPr>
          </w:p>
          <w:p w14:paraId="39929B80" w14:textId="486447D4" w:rsidR="001970C3" w:rsidRPr="00D514A9" w:rsidRDefault="001970C3" w:rsidP="00AA4C7E">
            <w:pPr>
              <w:ind w:right="-2668"/>
              <w:rPr>
                <w:rFonts w:ascii="Arial" w:hAnsi="Arial" w:cs="Arial"/>
                <w:sz w:val="16"/>
                <w:szCs w:val="16"/>
              </w:rPr>
            </w:pPr>
          </w:p>
          <w:p w14:paraId="37582209" w14:textId="25318035" w:rsidR="002D6422" w:rsidRDefault="00095346" w:rsidP="002723E3">
            <w:pPr>
              <w:ind w:right="-141"/>
              <w:rPr>
                <w:rFonts w:ascii="Arial" w:hAnsi="Arial" w:cs="Arial"/>
                <w:b/>
                <w:szCs w:val="22"/>
              </w:rPr>
            </w:pPr>
            <w:r w:rsidRPr="00C376CF">
              <w:rPr>
                <w:rFonts w:ascii="Arial" w:hAnsi="Arial" w:cs="Arial"/>
                <w:b/>
                <w:szCs w:val="22"/>
              </w:rPr>
              <w:t xml:space="preserve">Key </w:t>
            </w:r>
            <w:r w:rsidR="00A41938" w:rsidRPr="00C376CF">
              <w:rPr>
                <w:rFonts w:ascii="Arial" w:hAnsi="Arial" w:cs="Arial"/>
                <w:b/>
                <w:szCs w:val="22"/>
              </w:rPr>
              <w:t>D</w:t>
            </w:r>
            <w:r w:rsidRPr="00C376CF">
              <w:rPr>
                <w:rFonts w:ascii="Arial" w:hAnsi="Arial" w:cs="Arial"/>
                <w:b/>
                <w:szCs w:val="22"/>
              </w:rPr>
              <w:t xml:space="preserve">uties and </w:t>
            </w:r>
            <w:r w:rsidR="00A41938" w:rsidRPr="00C376CF">
              <w:rPr>
                <w:rFonts w:ascii="Arial" w:hAnsi="Arial" w:cs="Arial"/>
                <w:b/>
                <w:szCs w:val="22"/>
              </w:rPr>
              <w:t>R</w:t>
            </w:r>
            <w:r w:rsidRPr="00C376CF">
              <w:rPr>
                <w:rFonts w:ascii="Arial" w:hAnsi="Arial" w:cs="Arial"/>
                <w:b/>
                <w:szCs w:val="22"/>
              </w:rPr>
              <w:t>esponsibilities</w:t>
            </w:r>
          </w:p>
          <w:p w14:paraId="77104060" w14:textId="2C24467F" w:rsidR="00A36575" w:rsidRDefault="00A36575" w:rsidP="00C05B38">
            <w:pPr>
              <w:ind w:left="358" w:right="-141" w:hanging="284"/>
              <w:rPr>
                <w:rFonts w:ascii="Arial" w:hAnsi="Arial" w:cs="Arial"/>
                <w:b/>
                <w:szCs w:val="22"/>
              </w:rPr>
            </w:pPr>
          </w:p>
          <w:p w14:paraId="722C40E4" w14:textId="4F1BAC59" w:rsidR="00A565E0" w:rsidRDefault="00DA3AC2" w:rsidP="00A565E0">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Work</w:t>
            </w:r>
            <w:r w:rsidR="00A565E0">
              <w:rPr>
                <w:rStyle w:val="normaltextrun"/>
                <w:rFonts w:ascii="Arial" w:hAnsi="Arial" w:cs="Arial"/>
                <w:color w:val="000000"/>
                <w:sz w:val="20"/>
                <w:szCs w:val="20"/>
              </w:rPr>
              <w:t xml:space="preserve"> with the Head of EEM on:</w:t>
            </w:r>
          </w:p>
          <w:p w14:paraId="46A2AD3D" w14:textId="77777777" w:rsidR="00BA56D0" w:rsidRDefault="00BA56D0" w:rsidP="008C651D">
            <w:pPr>
              <w:pStyle w:val="paragraph"/>
              <w:spacing w:before="0" w:beforeAutospacing="0" w:after="0" w:afterAutospacing="0"/>
              <w:ind w:hanging="351"/>
              <w:textAlignment w:val="baseline"/>
              <w:rPr>
                <w:rStyle w:val="normaltextrun"/>
                <w:rFonts w:ascii="Arial" w:hAnsi="Arial" w:cs="Arial"/>
                <w:color w:val="000000"/>
                <w:sz w:val="20"/>
                <w:szCs w:val="20"/>
              </w:rPr>
            </w:pPr>
          </w:p>
          <w:p w14:paraId="57B9AF74" w14:textId="5AED7035" w:rsidR="00DB1ED8" w:rsidRDefault="00DB1ED8" w:rsidP="00443570">
            <w:pPr>
              <w:pStyle w:val="paragraph"/>
              <w:numPr>
                <w:ilvl w:val="1"/>
                <w:numId w:val="7"/>
              </w:numPr>
              <w:spacing w:before="0" w:beforeAutospacing="0" w:after="0" w:afterAutospacing="0"/>
              <w:ind w:left="500" w:hanging="351"/>
              <w:textAlignment w:val="baseline"/>
              <w:rPr>
                <w:rStyle w:val="normaltextrun"/>
                <w:rFonts w:ascii="Arial" w:hAnsi="Arial" w:cs="Arial"/>
                <w:sz w:val="20"/>
                <w:szCs w:val="20"/>
              </w:rPr>
            </w:pPr>
            <w:r>
              <w:rPr>
                <w:rStyle w:val="normaltextrun"/>
                <w:rFonts w:ascii="Arial" w:hAnsi="Arial" w:cs="Arial"/>
                <w:sz w:val="20"/>
                <w:szCs w:val="20"/>
              </w:rPr>
              <w:t xml:space="preserve">Developing a full understanding of </w:t>
            </w:r>
            <w:r w:rsidR="008C651D">
              <w:rPr>
                <w:rStyle w:val="normaltextrun"/>
                <w:rFonts w:ascii="Arial" w:hAnsi="Arial" w:cs="Arial"/>
                <w:sz w:val="20"/>
                <w:szCs w:val="20"/>
              </w:rPr>
              <w:t>the vision and purposes of Essential Christian and in particular, the services provided by EEM</w:t>
            </w:r>
          </w:p>
          <w:p w14:paraId="088306D5" w14:textId="796ECA8B" w:rsidR="00A565E0" w:rsidRDefault="00A565E0" w:rsidP="00443570">
            <w:pPr>
              <w:pStyle w:val="paragraph"/>
              <w:numPr>
                <w:ilvl w:val="1"/>
                <w:numId w:val="7"/>
              </w:numPr>
              <w:spacing w:before="0" w:beforeAutospacing="0" w:after="0" w:afterAutospacing="0"/>
              <w:ind w:left="500" w:hanging="351"/>
              <w:textAlignment w:val="baseline"/>
              <w:rPr>
                <w:rStyle w:val="normaltextrun"/>
                <w:rFonts w:ascii="Arial" w:hAnsi="Arial" w:cs="Arial"/>
                <w:sz w:val="20"/>
                <w:szCs w:val="20"/>
              </w:rPr>
            </w:pPr>
            <w:r>
              <w:rPr>
                <w:rStyle w:val="normaltextrun"/>
                <w:rFonts w:ascii="Arial" w:hAnsi="Arial" w:cs="Arial"/>
                <w:sz w:val="20"/>
                <w:szCs w:val="20"/>
              </w:rPr>
              <w:t>Researching and developing business messaging</w:t>
            </w:r>
          </w:p>
          <w:p w14:paraId="381B7459" w14:textId="77777777" w:rsidR="00276BDF" w:rsidRPr="00D9659F" w:rsidRDefault="00276BDF" w:rsidP="00443570">
            <w:pPr>
              <w:pStyle w:val="paragraph"/>
              <w:numPr>
                <w:ilvl w:val="1"/>
                <w:numId w:val="7"/>
              </w:numPr>
              <w:spacing w:before="0" w:beforeAutospacing="0" w:after="0" w:afterAutospacing="0"/>
              <w:ind w:left="500" w:hanging="351"/>
              <w:textAlignment w:val="baseline"/>
              <w:rPr>
                <w:rFonts w:ascii="Arial" w:hAnsi="Arial" w:cs="Arial"/>
                <w:sz w:val="20"/>
                <w:szCs w:val="20"/>
              </w:rPr>
            </w:pPr>
            <w:r>
              <w:rPr>
                <w:rStyle w:val="normaltextrun"/>
                <w:rFonts w:ascii="Arial" w:hAnsi="Arial" w:cs="Arial"/>
                <w:color w:val="000000"/>
                <w:sz w:val="20"/>
                <w:szCs w:val="20"/>
              </w:rPr>
              <w:t>Outbound messaging for EEM on websites and social media channels</w:t>
            </w:r>
          </w:p>
          <w:p w14:paraId="25A9DBC4" w14:textId="149A138A" w:rsidR="00A565E0" w:rsidRPr="00D9659F" w:rsidRDefault="00A565E0" w:rsidP="00443570">
            <w:pPr>
              <w:pStyle w:val="paragraph"/>
              <w:numPr>
                <w:ilvl w:val="1"/>
                <w:numId w:val="7"/>
              </w:numPr>
              <w:spacing w:before="0" w:beforeAutospacing="0" w:after="0" w:afterAutospacing="0"/>
              <w:ind w:left="500" w:hanging="351"/>
              <w:textAlignment w:val="baseline"/>
              <w:rPr>
                <w:rFonts w:ascii="Arial" w:hAnsi="Arial" w:cs="Arial"/>
                <w:sz w:val="20"/>
                <w:szCs w:val="20"/>
              </w:rPr>
            </w:pPr>
            <w:r>
              <w:rPr>
                <w:rStyle w:val="normaltextrun"/>
                <w:rFonts w:ascii="Arial" w:hAnsi="Arial" w:cs="Arial"/>
                <w:sz w:val="20"/>
                <w:szCs w:val="20"/>
              </w:rPr>
              <w:t>Outbound calling to potential clients and follow</w:t>
            </w:r>
            <w:r w:rsidR="00BA56D0">
              <w:rPr>
                <w:rStyle w:val="normaltextrun"/>
                <w:rFonts w:ascii="Arial" w:hAnsi="Arial" w:cs="Arial"/>
                <w:sz w:val="20"/>
                <w:szCs w:val="20"/>
              </w:rPr>
              <w:t>-up with new</w:t>
            </w:r>
            <w:r>
              <w:rPr>
                <w:rStyle w:val="normaltextrun"/>
                <w:rFonts w:ascii="Arial" w:hAnsi="Arial" w:cs="Arial"/>
                <w:sz w:val="20"/>
                <w:szCs w:val="20"/>
              </w:rPr>
              <w:t xml:space="preserve"> leads</w:t>
            </w:r>
          </w:p>
          <w:p w14:paraId="0060C580" w14:textId="56E93126" w:rsidR="00A565E0" w:rsidRDefault="00A565E0" w:rsidP="00443570">
            <w:pPr>
              <w:pStyle w:val="paragraph"/>
              <w:numPr>
                <w:ilvl w:val="1"/>
                <w:numId w:val="7"/>
              </w:numPr>
              <w:spacing w:before="0" w:beforeAutospacing="0" w:after="0" w:afterAutospacing="0"/>
              <w:ind w:left="500" w:hanging="351"/>
              <w:textAlignment w:val="baseline"/>
              <w:rPr>
                <w:rStyle w:val="normaltextrun"/>
                <w:rFonts w:ascii="Arial" w:hAnsi="Arial" w:cs="Arial"/>
                <w:sz w:val="20"/>
                <w:szCs w:val="20"/>
              </w:rPr>
            </w:pPr>
            <w:r>
              <w:rPr>
                <w:rStyle w:val="normaltextrun"/>
                <w:rFonts w:ascii="Arial" w:hAnsi="Arial" w:cs="Arial"/>
                <w:sz w:val="20"/>
                <w:szCs w:val="20"/>
              </w:rPr>
              <w:t xml:space="preserve">Input into business development strategy </w:t>
            </w:r>
            <w:r w:rsidR="00276BDF">
              <w:rPr>
                <w:rStyle w:val="normaltextrun"/>
                <w:rFonts w:ascii="Arial" w:hAnsi="Arial" w:cs="Arial"/>
                <w:sz w:val="20"/>
                <w:szCs w:val="20"/>
              </w:rPr>
              <w:t>for</w:t>
            </w:r>
            <w:r>
              <w:rPr>
                <w:rStyle w:val="normaltextrun"/>
                <w:rFonts w:ascii="Arial" w:hAnsi="Arial" w:cs="Arial"/>
                <w:sz w:val="20"/>
                <w:szCs w:val="20"/>
              </w:rPr>
              <w:t xml:space="preserve"> the </w:t>
            </w:r>
            <w:r w:rsidR="00276BDF">
              <w:rPr>
                <w:rStyle w:val="normaltextrun"/>
                <w:rFonts w:ascii="Arial" w:hAnsi="Arial" w:cs="Arial"/>
                <w:sz w:val="20"/>
                <w:szCs w:val="20"/>
              </w:rPr>
              <w:t xml:space="preserve">wider </w:t>
            </w:r>
            <w:r>
              <w:rPr>
                <w:rStyle w:val="normaltextrun"/>
                <w:rFonts w:ascii="Arial" w:hAnsi="Arial" w:cs="Arial"/>
                <w:sz w:val="20"/>
                <w:szCs w:val="20"/>
              </w:rPr>
              <w:t>organisation</w:t>
            </w:r>
          </w:p>
          <w:p w14:paraId="24BD5165" w14:textId="31046AE4" w:rsidR="00BA56D0" w:rsidRDefault="00BA56D0" w:rsidP="00443570">
            <w:pPr>
              <w:pStyle w:val="paragraph"/>
              <w:numPr>
                <w:ilvl w:val="1"/>
                <w:numId w:val="7"/>
              </w:numPr>
              <w:spacing w:before="0" w:beforeAutospacing="0" w:after="0" w:afterAutospacing="0"/>
              <w:ind w:left="500" w:hanging="351"/>
              <w:textAlignment w:val="baseline"/>
              <w:rPr>
                <w:rStyle w:val="normaltextrun"/>
                <w:rFonts w:ascii="Arial" w:hAnsi="Arial" w:cs="Arial"/>
                <w:sz w:val="20"/>
                <w:szCs w:val="20"/>
              </w:rPr>
            </w:pPr>
            <w:r>
              <w:rPr>
                <w:rStyle w:val="normaltextrun"/>
                <w:rFonts w:ascii="Arial" w:hAnsi="Arial" w:cs="Arial"/>
                <w:sz w:val="20"/>
                <w:szCs w:val="20"/>
              </w:rPr>
              <w:t>C</w:t>
            </w:r>
            <w:r w:rsidR="00276BDF">
              <w:rPr>
                <w:rStyle w:val="normaltextrun"/>
                <w:rFonts w:ascii="Arial" w:hAnsi="Arial" w:cs="Arial"/>
                <w:sz w:val="20"/>
                <w:szCs w:val="20"/>
              </w:rPr>
              <w:t xml:space="preserve">reating sales packs in collaboration with </w:t>
            </w:r>
            <w:r w:rsidR="00A565E0">
              <w:rPr>
                <w:rStyle w:val="normaltextrun"/>
                <w:rFonts w:ascii="Arial" w:hAnsi="Arial" w:cs="Arial"/>
                <w:sz w:val="20"/>
                <w:szCs w:val="20"/>
              </w:rPr>
              <w:t xml:space="preserve">the marketing team </w:t>
            </w:r>
          </w:p>
          <w:p w14:paraId="11856E18" w14:textId="3D3A8477" w:rsidR="00DA3AC2" w:rsidRDefault="00DA3AC2" w:rsidP="00443570">
            <w:pPr>
              <w:pStyle w:val="paragraph"/>
              <w:numPr>
                <w:ilvl w:val="1"/>
                <w:numId w:val="7"/>
              </w:numPr>
              <w:spacing w:before="0" w:beforeAutospacing="0" w:after="0" w:afterAutospacing="0"/>
              <w:ind w:left="500" w:hanging="351"/>
              <w:textAlignment w:val="baseline"/>
              <w:rPr>
                <w:rStyle w:val="normaltextrun"/>
                <w:rFonts w:ascii="Arial" w:hAnsi="Arial" w:cs="Arial"/>
                <w:sz w:val="20"/>
                <w:szCs w:val="20"/>
              </w:rPr>
            </w:pPr>
            <w:r>
              <w:rPr>
                <w:rStyle w:val="normaltextrun"/>
                <w:rFonts w:ascii="Arial" w:hAnsi="Arial" w:cs="Arial"/>
                <w:sz w:val="20"/>
                <w:szCs w:val="20"/>
              </w:rPr>
              <w:t>Serving as an ambassador for Essential Christian, talking positively about our vision and purposes as a Christian organisation</w:t>
            </w:r>
          </w:p>
          <w:p w14:paraId="4C55A0DC" w14:textId="77777777" w:rsidR="00C05B38" w:rsidRDefault="00C05B38" w:rsidP="00C05B38">
            <w:pPr>
              <w:pStyle w:val="paragraph"/>
              <w:spacing w:before="0" w:beforeAutospacing="0" w:after="0" w:afterAutospacing="0"/>
              <w:ind w:left="1440"/>
              <w:textAlignment w:val="baseline"/>
              <w:rPr>
                <w:rStyle w:val="normaltextrun"/>
                <w:rFonts w:ascii="Arial" w:hAnsi="Arial" w:cs="Arial"/>
                <w:sz w:val="20"/>
                <w:szCs w:val="20"/>
              </w:rPr>
            </w:pPr>
          </w:p>
          <w:p w14:paraId="675CAC3A" w14:textId="77777777" w:rsidR="00A565E0" w:rsidRDefault="00A565E0" w:rsidP="00A565E0">
            <w:pPr>
              <w:pStyle w:val="paragraph"/>
              <w:spacing w:before="0" w:beforeAutospacing="0" w:after="0" w:afterAutospacing="0"/>
              <w:textAlignment w:val="baseline"/>
              <w:rPr>
                <w:rStyle w:val="normaltextrun"/>
                <w:rFonts w:ascii="Arial" w:hAnsi="Arial" w:cs="Arial"/>
                <w:sz w:val="20"/>
                <w:szCs w:val="20"/>
              </w:rPr>
            </w:pPr>
          </w:p>
          <w:p w14:paraId="6948234E" w14:textId="1B769F3C" w:rsidR="00A565E0" w:rsidRDefault="00DA3AC2" w:rsidP="00A565E0">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W</w:t>
            </w:r>
            <w:r w:rsidR="00A565E0">
              <w:rPr>
                <w:rStyle w:val="normaltextrun"/>
                <w:rFonts w:ascii="Arial" w:hAnsi="Arial" w:cs="Arial"/>
                <w:sz w:val="20"/>
                <w:szCs w:val="20"/>
              </w:rPr>
              <w:t xml:space="preserve">ork with the Head of Project Delivery on: </w:t>
            </w:r>
          </w:p>
          <w:p w14:paraId="0F7F594E" w14:textId="77777777" w:rsidR="00A565E0" w:rsidRDefault="00A565E0" w:rsidP="00A565E0">
            <w:pPr>
              <w:pStyle w:val="paragraph"/>
              <w:spacing w:before="0" w:beforeAutospacing="0" w:after="0" w:afterAutospacing="0"/>
              <w:textAlignment w:val="baseline"/>
              <w:rPr>
                <w:rFonts w:ascii="Arial" w:hAnsi="Arial" w:cs="Arial"/>
                <w:sz w:val="20"/>
                <w:szCs w:val="20"/>
              </w:rPr>
            </w:pPr>
          </w:p>
          <w:p w14:paraId="61C1B7BD" w14:textId="04B3921A" w:rsidR="00C05B38" w:rsidRDefault="00C05B38" w:rsidP="00443570">
            <w:pPr>
              <w:pStyle w:val="paragraph"/>
              <w:numPr>
                <w:ilvl w:val="1"/>
                <w:numId w:val="7"/>
              </w:numPr>
              <w:spacing w:before="0" w:beforeAutospacing="0" w:after="0" w:afterAutospacing="0"/>
              <w:ind w:left="358" w:hanging="284"/>
              <w:textAlignment w:val="baseline"/>
              <w:rPr>
                <w:rStyle w:val="normaltextrun"/>
                <w:rFonts w:ascii="Arial" w:hAnsi="Arial" w:cs="Arial"/>
                <w:sz w:val="20"/>
                <w:szCs w:val="20"/>
              </w:rPr>
            </w:pPr>
            <w:r>
              <w:rPr>
                <w:rStyle w:val="normaltextrun"/>
                <w:rFonts w:ascii="Arial" w:hAnsi="Arial" w:cs="Arial"/>
                <w:sz w:val="20"/>
                <w:szCs w:val="20"/>
              </w:rPr>
              <w:t>Managing key accounts and event processes</w:t>
            </w:r>
          </w:p>
          <w:p w14:paraId="77F8A311" w14:textId="6B8254EA" w:rsidR="00C05B38" w:rsidRPr="008C651D" w:rsidRDefault="00C05B38" w:rsidP="00443570">
            <w:pPr>
              <w:pStyle w:val="ListParagraph"/>
              <w:numPr>
                <w:ilvl w:val="0"/>
                <w:numId w:val="7"/>
              </w:numPr>
              <w:tabs>
                <w:tab w:val="clear" w:pos="720"/>
                <w:tab w:val="num" w:pos="358"/>
                <w:tab w:val="left" w:pos="1493"/>
                <w:tab w:val="left" w:pos="1918"/>
              </w:tabs>
              <w:ind w:left="358" w:hanging="284"/>
              <w:textAlignment w:val="baseline"/>
              <w:rPr>
                <w:rStyle w:val="normaltextrun"/>
                <w:rFonts w:ascii="Arial" w:hAnsi="Arial" w:cs="Arial"/>
                <w:sz w:val="20"/>
              </w:rPr>
            </w:pPr>
            <w:r w:rsidRPr="008C651D">
              <w:rPr>
                <w:rFonts w:ascii="Arial" w:hAnsi="Arial" w:cs="Arial"/>
                <w:sz w:val="20"/>
              </w:rPr>
              <w:t>Nurtur</w:t>
            </w:r>
            <w:r w:rsidR="00DA3AC2" w:rsidRPr="008C651D">
              <w:rPr>
                <w:rFonts w:ascii="Arial" w:hAnsi="Arial" w:cs="Arial"/>
                <w:sz w:val="20"/>
              </w:rPr>
              <w:t>ing</w:t>
            </w:r>
            <w:r w:rsidRPr="008C651D">
              <w:rPr>
                <w:rFonts w:ascii="Arial" w:hAnsi="Arial" w:cs="Arial"/>
                <w:sz w:val="20"/>
              </w:rPr>
              <w:t xml:space="preserve"> relationships with key clients and </w:t>
            </w:r>
            <w:r w:rsidR="00DA3AC2" w:rsidRPr="008C651D">
              <w:rPr>
                <w:rFonts w:ascii="Arial" w:hAnsi="Arial" w:cs="Arial"/>
                <w:sz w:val="20"/>
              </w:rPr>
              <w:t>seeking to provide</w:t>
            </w:r>
            <w:r w:rsidRPr="008C651D">
              <w:rPr>
                <w:rFonts w:ascii="Arial" w:hAnsi="Arial" w:cs="Arial"/>
                <w:sz w:val="20"/>
              </w:rPr>
              <w:t xml:space="preserve"> support to </w:t>
            </w:r>
            <w:r w:rsidR="008C651D" w:rsidRPr="008C651D">
              <w:rPr>
                <w:rFonts w:ascii="Arial" w:hAnsi="Arial" w:cs="Arial"/>
                <w:sz w:val="20"/>
              </w:rPr>
              <w:t>t</w:t>
            </w:r>
            <w:r w:rsidRPr="008C651D">
              <w:rPr>
                <w:rFonts w:ascii="Arial" w:hAnsi="Arial" w:cs="Arial"/>
                <w:sz w:val="20"/>
              </w:rPr>
              <w:t>hem in delivering and furthering their Christian ministry goals</w:t>
            </w:r>
            <w:r w:rsidR="008C651D" w:rsidRPr="008C651D">
              <w:rPr>
                <w:rFonts w:ascii="Arial" w:hAnsi="Arial" w:cs="Arial"/>
                <w:sz w:val="20"/>
              </w:rPr>
              <w:t xml:space="preserve"> through EEM services</w:t>
            </w:r>
          </w:p>
          <w:p w14:paraId="20E665E8" w14:textId="6B18C9CE" w:rsidR="00C05B38" w:rsidRPr="00C05B38" w:rsidRDefault="00C05B38" w:rsidP="00443570">
            <w:pPr>
              <w:pStyle w:val="paragraph"/>
              <w:numPr>
                <w:ilvl w:val="1"/>
                <w:numId w:val="7"/>
              </w:numPr>
              <w:spacing w:before="0" w:beforeAutospacing="0" w:after="0" w:afterAutospacing="0"/>
              <w:ind w:left="358" w:hanging="284"/>
              <w:textAlignment w:val="baseline"/>
              <w:rPr>
                <w:rStyle w:val="normaltextrun"/>
                <w:rFonts w:ascii="Arial" w:hAnsi="Arial" w:cs="Arial"/>
                <w:sz w:val="20"/>
                <w:szCs w:val="20"/>
              </w:rPr>
            </w:pPr>
            <w:r>
              <w:rPr>
                <w:rStyle w:val="normaltextrun"/>
                <w:rFonts w:ascii="Arial" w:hAnsi="Arial" w:cs="Arial"/>
                <w:sz w:val="20"/>
                <w:szCs w:val="20"/>
              </w:rPr>
              <w:t xml:space="preserve">Maintaining excellent communication </w:t>
            </w:r>
            <w:r w:rsidR="008C651D">
              <w:rPr>
                <w:rStyle w:val="normaltextrun"/>
                <w:rFonts w:ascii="Arial" w:hAnsi="Arial" w:cs="Arial"/>
                <w:sz w:val="20"/>
                <w:szCs w:val="20"/>
              </w:rPr>
              <w:t xml:space="preserve">and customer service </w:t>
            </w:r>
            <w:r>
              <w:rPr>
                <w:rStyle w:val="normaltextrun"/>
                <w:rFonts w:ascii="Arial" w:hAnsi="Arial" w:cs="Arial"/>
                <w:sz w:val="20"/>
                <w:szCs w:val="20"/>
              </w:rPr>
              <w:t>with clients</w:t>
            </w:r>
          </w:p>
          <w:p w14:paraId="743E7F89" w14:textId="4892CD14" w:rsidR="00A565E0" w:rsidRPr="00171365" w:rsidRDefault="00BA56D0" w:rsidP="00443570">
            <w:pPr>
              <w:pStyle w:val="paragraph"/>
              <w:numPr>
                <w:ilvl w:val="1"/>
                <w:numId w:val="7"/>
              </w:numPr>
              <w:spacing w:before="0" w:beforeAutospacing="0" w:after="0" w:afterAutospacing="0"/>
              <w:ind w:left="358" w:hanging="284"/>
              <w:textAlignment w:val="baseline"/>
              <w:rPr>
                <w:rStyle w:val="normaltextrun"/>
                <w:rFonts w:ascii="Arial" w:hAnsi="Arial" w:cs="Arial"/>
                <w:sz w:val="20"/>
                <w:szCs w:val="20"/>
              </w:rPr>
            </w:pPr>
            <w:r>
              <w:rPr>
                <w:rStyle w:val="normaltextrun"/>
                <w:rFonts w:ascii="Arial" w:hAnsi="Arial" w:cs="Arial"/>
                <w:sz w:val="20"/>
                <w:szCs w:val="20"/>
              </w:rPr>
              <w:t>Attending</w:t>
            </w:r>
            <w:r w:rsidR="00A565E0" w:rsidRPr="00171365">
              <w:rPr>
                <w:rStyle w:val="normaltextrun"/>
                <w:rFonts w:ascii="Arial" w:hAnsi="Arial" w:cs="Arial"/>
                <w:sz w:val="20"/>
                <w:szCs w:val="20"/>
              </w:rPr>
              <w:t xml:space="preserve"> regular team and client meetings, taking minutes as required</w:t>
            </w:r>
          </w:p>
          <w:p w14:paraId="315ECBFD" w14:textId="77777777" w:rsidR="00C05B38" w:rsidRPr="00C05B38" w:rsidRDefault="00BA56D0" w:rsidP="00443570">
            <w:pPr>
              <w:pStyle w:val="paragraph"/>
              <w:numPr>
                <w:ilvl w:val="1"/>
                <w:numId w:val="7"/>
              </w:numPr>
              <w:spacing w:before="0" w:beforeAutospacing="0" w:after="0" w:afterAutospacing="0"/>
              <w:ind w:left="358" w:hanging="284"/>
              <w:textAlignment w:val="baseline"/>
              <w:rPr>
                <w:rStyle w:val="normaltextrun"/>
                <w:rFonts w:ascii="Arial" w:hAnsi="Arial" w:cs="Arial"/>
                <w:sz w:val="20"/>
                <w:szCs w:val="20"/>
              </w:rPr>
            </w:pPr>
            <w:r>
              <w:rPr>
                <w:rStyle w:val="normaltextrun"/>
                <w:rFonts w:ascii="Arial" w:hAnsi="Arial" w:cs="Arial"/>
                <w:color w:val="000000"/>
                <w:sz w:val="20"/>
                <w:szCs w:val="20"/>
              </w:rPr>
              <w:t>W</w:t>
            </w:r>
            <w:r w:rsidR="00A565E0">
              <w:rPr>
                <w:rStyle w:val="normaltextrun"/>
                <w:rFonts w:ascii="Arial" w:hAnsi="Arial" w:cs="Arial"/>
                <w:color w:val="000000"/>
                <w:sz w:val="20"/>
                <w:szCs w:val="20"/>
              </w:rPr>
              <w:t xml:space="preserve">riting proposals </w:t>
            </w:r>
          </w:p>
          <w:p w14:paraId="1CAFA761" w14:textId="153F749A" w:rsidR="00A565E0" w:rsidRPr="00C05B38" w:rsidRDefault="00C05B38" w:rsidP="00443570">
            <w:pPr>
              <w:pStyle w:val="paragraph"/>
              <w:numPr>
                <w:ilvl w:val="1"/>
                <w:numId w:val="7"/>
              </w:numPr>
              <w:spacing w:before="0" w:beforeAutospacing="0" w:after="0" w:afterAutospacing="0"/>
              <w:ind w:left="358" w:hanging="284"/>
              <w:textAlignment w:val="baseline"/>
              <w:rPr>
                <w:rStyle w:val="normaltextrun"/>
                <w:rFonts w:ascii="Arial" w:hAnsi="Arial" w:cs="Arial"/>
                <w:sz w:val="20"/>
                <w:szCs w:val="20"/>
              </w:rPr>
            </w:pPr>
            <w:r>
              <w:rPr>
                <w:rStyle w:val="normaltextrun"/>
                <w:rFonts w:ascii="Arial" w:hAnsi="Arial" w:cs="Arial"/>
                <w:color w:val="000000"/>
                <w:sz w:val="20"/>
                <w:szCs w:val="20"/>
              </w:rPr>
              <w:t>F</w:t>
            </w:r>
            <w:r w:rsidR="00A565E0">
              <w:rPr>
                <w:rStyle w:val="normaltextrun"/>
                <w:rFonts w:ascii="Arial" w:hAnsi="Arial" w:cs="Arial"/>
                <w:color w:val="000000"/>
                <w:sz w:val="20"/>
                <w:szCs w:val="20"/>
              </w:rPr>
              <w:t xml:space="preserve">ollowing up </w:t>
            </w:r>
            <w:r>
              <w:rPr>
                <w:rStyle w:val="normaltextrun"/>
                <w:rFonts w:ascii="Arial" w:hAnsi="Arial" w:cs="Arial"/>
                <w:color w:val="000000"/>
                <w:sz w:val="20"/>
                <w:szCs w:val="20"/>
              </w:rPr>
              <w:t xml:space="preserve">on </w:t>
            </w:r>
            <w:r w:rsidR="00A565E0">
              <w:rPr>
                <w:rStyle w:val="normaltextrun"/>
                <w:rFonts w:ascii="Arial" w:hAnsi="Arial" w:cs="Arial"/>
                <w:color w:val="000000"/>
                <w:sz w:val="20"/>
                <w:szCs w:val="20"/>
              </w:rPr>
              <w:t xml:space="preserve">website </w:t>
            </w:r>
            <w:r w:rsidR="00276BDF">
              <w:rPr>
                <w:rStyle w:val="normaltextrun"/>
                <w:rFonts w:ascii="Arial" w:hAnsi="Arial" w:cs="Arial"/>
                <w:color w:val="000000"/>
                <w:sz w:val="20"/>
                <w:szCs w:val="20"/>
              </w:rPr>
              <w:t>and</w:t>
            </w:r>
            <w:r w:rsidR="00A565E0">
              <w:rPr>
                <w:rStyle w:val="normaltextrun"/>
                <w:rFonts w:ascii="Arial" w:hAnsi="Arial" w:cs="Arial"/>
                <w:color w:val="000000"/>
                <w:sz w:val="20"/>
                <w:szCs w:val="20"/>
              </w:rPr>
              <w:t xml:space="preserve"> social media</w:t>
            </w:r>
            <w:r w:rsidR="00276BDF">
              <w:rPr>
                <w:rStyle w:val="normaltextrun"/>
                <w:rFonts w:ascii="Arial" w:hAnsi="Arial" w:cs="Arial"/>
                <w:color w:val="000000"/>
                <w:sz w:val="20"/>
                <w:szCs w:val="20"/>
              </w:rPr>
              <w:t xml:space="preserve"> enquiries</w:t>
            </w:r>
            <w:r w:rsidR="00A565E0">
              <w:rPr>
                <w:rStyle w:val="normaltextrun"/>
                <w:rFonts w:ascii="Arial" w:hAnsi="Arial" w:cs="Arial"/>
                <w:color w:val="000000"/>
                <w:sz w:val="20"/>
                <w:szCs w:val="20"/>
              </w:rPr>
              <w:t xml:space="preserve"> </w:t>
            </w:r>
          </w:p>
          <w:p w14:paraId="7FE030B6" w14:textId="1FFCB3B4" w:rsidR="00C05B38" w:rsidRDefault="00276BDF" w:rsidP="00443570">
            <w:pPr>
              <w:pStyle w:val="paragraph"/>
              <w:numPr>
                <w:ilvl w:val="1"/>
                <w:numId w:val="7"/>
              </w:numPr>
              <w:spacing w:before="0" w:beforeAutospacing="0" w:after="0" w:afterAutospacing="0"/>
              <w:ind w:left="358" w:hanging="284"/>
              <w:textAlignment w:val="baseline"/>
              <w:rPr>
                <w:rStyle w:val="normaltextrun"/>
                <w:rFonts w:ascii="Arial" w:hAnsi="Arial" w:cs="Arial"/>
                <w:color w:val="000000"/>
                <w:sz w:val="20"/>
                <w:szCs w:val="16"/>
              </w:rPr>
            </w:pPr>
            <w:r>
              <w:rPr>
                <w:rStyle w:val="normaltextrun"/>
                <w:rFonts w:ascii="Arial" w:hAnsi="Arial" w:cs="Arial"/>
                <w:color w:val="000000"/>
                <w:sz w:val="20"/>
                <w:szCs w:val="16"/>
              </w:rPr>
              <w:t xml:space="preserve">Assisting in </w:t>
            </w:r>
            <w:r w:rsidR="00C05B38">
              <w:rPr>
                <w:rStyle w:val="normaltextrun"/>
                <w:rFonts w:ascii="Arial" w:hAnsi="Arial" w:cs="Arial"/>
                <w:color w:val="000000"/>
                <w:sz w:val="20"/>
                <w:szCs w:val="16"/>
              </w:rPr>
              <w:t xml:space="preserve">the planning of events and projects from conception to live delivery </w:t>
            </w:r>
          </w:p>
          <w:p w14:paraId="2FC05EAE" w14:textId="7F36986F" w:rsidR="00A565E0" w:rsidRDefault="00BA56D0" w:rsidP="00443570">
            <w:pPr>
              <w:pStyle w:val="paragraph"/>
              <w:numPr>
                <w:ilvl w:val="1"/>
                <w:numId w:val="7"/>
              </w:numPr>
              <w:spacing w:before="0" w:beforeAutospacing="0" w:after="0" w:afterAutospacing="0"/>
              <w:ind w:left="358" w:hanging="284"/>
              <w:textAlignment w:val="baseline"/>
              <w:rPr>
                <w:rStyle w:val="normaltextrun"/>
                <w:rFonts w:ascii="Arial" w:hAnsi="Arial" w:cs="Arial"/>
                <w:color w:val="000000"/>
                <w:sz w:val="20"/>
                <w:szCs w:val="16"/>
              </w:rPr>
            </w:pPr>
            <w:r>
              <w:rPr>
                <w:rStyle w:val="normaltextrun"/>
                <w:rFonts w:ascii="Arial" w:hAnsi="Arial" w:cs="Arial"/>
                <w:color w:val="000000"/>
                <w:sz w:val="20"/>
                <w:szCs w:val="16"/>
              </w:rPr>
              <w:t>Ensuring</w:t>
            </w:r>
            <w:r w:rsidR="00A565E0" w:rsidRPr="00171365">
              <w:rPr>
                <w:rStyle w:val="normaltextrun"/>
                <w:rFonts w:ascii="Arial" w:hAnsi="Arial" w:cs="Arial"/>
                <w:color w:val="000000"/>
                <w:sz w:val="20"/>
                <w:szCs w:val="16"/>
              </w:rPr>
              <w:t xml:space="preserve"> that a critical path analysis is maintained for each event/project and that progress is measured against this on a regular basis</w:t>
            </w:r>
          </w:p>
          <w:p w14:paraId="5B439F40" w14:textId="1CDD2F47" w:rsidR="008969EC" w:rsidRPr="008C651D" w:rsidRDefault="008C651D" w:rsidP="00443570">
            <w:pPr>
              <w:pStyle w:val="paragraph"/>
              <w:numPr>
                <w:ilvl w:val="1"/>
                <w:numId w:val="7"/>
              </w:numPr>
              <w:tabs>
                <w:tab w:val="left" w:pos="358"/>
                <w:tab w:val="left" w:pos="754"/>
              </w:tabs>
              <w:spacing w:before="0" w:beforeAutospacing="0" w:after="0" w:afterAutospacing="0"/>
              <w:ind w:left="358" w:right="-141" w:hanging="284"/>
              <w:textAlignment w:val="baseline"/>
              <w:rPr>
                <w:rStyle w:val="normaltextrun"/>
                <w:rFonts w:ascii="Arial" w:hAnsi="Arial" w:cs="Arial"/>
                <w:sz w:val="20"/>
              </w:rPr>
            </w:pPr>
            <w:r w:rsidRPr="008C651D">
              <w:rPr>
                <w:rStyle w:val="normaltextrun"/>
                <w:rFonts w:ascii="Arial" w:hAnsi="Arial" w:cs="Arial"/>
                <w:color w:val="000000"/>
                <w:sz w:val="20"/>
                <w:szCs w:val="20"/>
              </w:rPr>
              <w:t xml:space="preserve">Supporting the </w:t>
            </w:r>
            <w:r w:rsidR="000E0D68">
              <w:rPr>
                <w:rStyle w:val="normaltextrun"/>
                <w:rFonts w:ascii="Arial" w:hAnsi="Arial" w:cs="Arial"/>
                <w:color w:val="000000"/>
                <w:sz w:val="20"/>
                <w:szCs w:val="20"/>
              </w:rPr>
              <w:t>p</w:t>
            </w:r>
            <w:r w:rsidRPr="008C651D">
              <w:rPr>
                <w:rStyle w:val="normaltextrun"/>
                <w:rFonts w:ascii="Arial" w:hAnsi="Arial" w:cs="Arial"/>
                <w:color w:val="000000"/>
                <w:sz w:val="20"/>
                <w:szCs w:val="20"/>
              </w:rPr>
              <w:t xml:space="preserve">roject </w:t>
            </w:r>
            <w:r w:rsidR="000E0D68">
              <w:rPr>
                <w:rStyle w:val="normaltextrun"/>
                <w:rFonts w:ascii="Arial" w:hAnsi="Arial" w:cs="Arial"/>
                <w:color w:val="000000"/>
                <w:sz w:val="20"/>
                <w:szCs w:val="20"/>
              </w:rPr>
              <w:t>d</w:t>
            </w:r>
            <w:r w:rsidRPr="008C651D">
              <w:rPr>
                <w:rStyle w:val="normaltextrun"/>
                <w:rFonts w:ascii="Arial" w:hAnsi="Arial" w:cs="Arial"/>
                <w:color w:val="000000"/>
                <w:sz w:val="20"/>
                <w:szCs w:val="20"/>
              </w:rPr>
              <w:t xml:space="preserve">elivery </w:t>
            </w:r>
            <w:r w:rsidR="000E0D68">
              <w:rPr>
                <w:rStyle w:val="normaltextrun"/>
                <w:rFonts w:ascii="Arial" w:hAnsi="Arial" w:cs="Arial"/>
                <w:color w:val="000000"/>
                <w:sz w:val="20"/>
                <w:szCs w:val="20"/>
              </w:rPr>
              <w:t>t</w:t>
            </w:r>
            <w:r w:rsidRPr="008C651D">
              <w:rPr>
                <w:rStyle w:val="normaltextrun"/>
                <w:rFonts w:ascii="Arial" w:hAnsi="Arial" w:cs="Arial"/>
                <w:color w:val="000000"/>
                <w:sz w:val="20"/>
                <w:szCs w:val="20"/>
              </w:rPr>
              <w:t>eam in other aspects of work, as required</w:t>
            </w:r>
          </w:p>
          <w:p w14:paraId="2C83093A" w14:textId="0BBD8ACE" w:rsidR="008C651D" w:rsidRDefault="008C651D" w:rsidP="008C651D">
            <w:pPr>
              <w:pStyle w:val="paragraph"/>
              <w:tabs>
                <w:tab w:val="left" w:pos="358"/>
                <w:tab w:val="left" w:pos="754"/>
              </w:tabs>
              <w:spacing w:before="0" w:beforeAutospacing="0" w:after="0" w:afterAutospacing="0"/>
              <w:ind w:right="-141"/>
              <w:textAlignment w:val="baseline"/>
              <w:rPr>
                <w:rStyle w:val="normaltextrun"/>
                <w:color w:val="000000"/>
                <w:szCs w:val="20"/>
              </w:rPr>
            </w:pPr>
          </w:p>
          <w:p w14:paraId="0182BEA8" w14:textId="3336684C" w:rsidR="008C651D" w:rsidRDefault="008C651D" w:rsidP="008C651D">
            <w:pPr>
              <w:pStyle w:val="paragraph"/>
              <w:tabs>
                <w:tab w:val="left" w:pos="358"/>
                <w:tab w:val="left" w:pos="754"/>
              </w:tabs>
              <w:spacing w:before="0" w:beforeAutospacing="0" w:after="0" w:afterAutospacing="0"/>
              <w:ind w:right="-141"/>
              <w:textAlignment w:val="baseline"/>
              <w:rPr>
                <w:rFonts w:ascii="Arial" w:hAnsi="Arial" w:cs="Arial"/>
                <w:sz w:val="20"/>
              </w:rPr>
            </w:pPr>
            <w:r>
              <w:rPr>
                <w:rFonts w:ascii="Arial" w:hAnsi="Arial" w:cs="Arial"/>
                <w:sz w:val="20"/>
              </w:rPr>
              <w:t>Involvement with the wider team</w:t>
            </w:r>
          </w:p>
          <w:p w14:paraId="494BF783" w14:textId="77777777" w:rsidR="008C651D" w:rsidRPr="008C651D" w:rsidRDefault="008C651D" w:rsidP="008C651D">
            <w:pPr>
              <w:pStyle w:val="paragraph"/>
              <w:tabs>
                <w:tab w:val="left" w:pos="358"/>
                <w:tab w:val="left" w:pos="754"/>
              </w:tabs>
              <w:spacing w:before="0" w:beforeAutospacing="0" w:after="0" w:afterAutospacing="0"/>
              <w:ind w:right="-141"/>
              <w:textAlignment w:val="baseline"/>
              <w:rPr>
                <w:rFonts w:ascii="Arial" w:hAnsi="Arial" w:cs="Arial"/>
                <w:sz w:val="20"/>
              </w:rPr>
            </w:pPr>
          </w:p>
          <w:p w14:paraId="1BBD34E9" w14:textId="2541E923" w:rsidR="008C651D" w:rsidRPr="00C05B38" w:rsidRDefault="008C651D" w:rsidP="00443570">
            <w:pPr>
              <w:pStyle w:val="ListParagraph"/>
              <w:numPr>
                <w:ilvl w:val="0"/>
                <w:numId w:val="8"/>
              </w:numPr>
              <w:tabs>
                <w:tab w:val="left" w:pos="358"/>
              </w:tabs>
              <w:ind w:left="358" w:right="-141"/>
              <w:rPr>
                <w:rFonts w:ascii="Arial" w:hAnsi="Arial" w:cs="Arial"/>
                <w:sz w:val="20"/>
              </w:rPr>
            </w:pPr>
            <w:r w:rsidRPr="00C05B38">
              <w:rPr>
                <w:rFonts w:ascii="Arial" w:hAnsi="Arial" w:cs="Arial"/>
                <w:sz w:val="20"/>
              </w:rPr>
              <w:t>Meet</w:t>
            </w:r>
            <w:r>
              <w:rPr>
                <w:rFonts w:ascii="Arial" w:hAnsi="Arial" w:cs="Arial"/>
                <w:sz w:val="20"/>
              </w:rPr>
              <w:t>ing</w:t>
            </w:r>
            <w:r w:rsidRPr="00C05B38">
              <w:rPr>
                <w:rFonts w:ascii="Arial" w:hAnsi="Arial" w:cs="Arial"/>
                <w:sz w:val="20"/>
              </w:rPr>
              <w:t xml:space="preserve"> with the </w:t>
            </w:r>
            <w:r>
              <w:rPr>
                <w:rFonts w:ascii="Arial" w:hAnsi="Arial" w:cs="Arial"/>
                <w:sz w:val="20"/>
              </w:rPr>
              <w:t>wider</w:t>
            </w:r>
            <w:r w:rsidRPr="00C05B38">
              <w:rPr>
                <w:rFonts w:ascii="Arial" w:hAnsi="Arial" w:cs="Arial"/>
                <w:sz w:val="20"/>
              </w:rPr>
              <w:t xml:space="preserve"> staff team each week to share in a time of reflection from the Bible</w:t>
            </w:r>
            <w:r>
              <w:rPr>
                <w:rFonts w:ascii="Arial" w:hAnsi="Arial" w:cs="Arial"/>
                <w:sz w:val="20"/>
              </w:rPr>
              <w:t xml:space="preserve"> </w:t>
            </w:r>
            <w:r w:rsidRPr="00C05B38">
              <w:rPr>
                <w:rFonts w:ascii="Arial" w:hAnsi="Arial" w:cs="Arial"/>
                <w:sz w:val="20"/>
              </w:rPr>
              <w:t xml:space="preserve">and to pray together in small groups. </w:t>
            </w:r>
          </w:p>
          <w:p w14:paraId="44A37F33" w14:textId="436B41E8" w:rsidR="008C651D" w:rsidRPr="00C05B38" w:rsidRDefault="008C651D" w:rsidP="00443570">
            <w:pPr>
              <w:pStyle w:val="ListParagraph"/>
              <w:numPr>
                <w:ilvl w:val="0"/>
                <w:numId w:val="8"/>
              </w:numPr>
              <w:ind w:left="358" w:right="-141"/>
              <w:rPr>
                <w:rFonts w:ascii="Arial" w:hAnsi="Arial" w:cs="Arial"/>
                <w:sz w:val="20"/>
              </w:rPr>
            </w:pPr>
            <w:r w:rsidRPr="00C05B38">
              <w:rPr>
                <w:rFonts w:ascii="Arial" w:hAnsi="Arial" w:cs="Arial"/>
                <w:sz w:val="20"/>
              </w:rPr>
              <w:t>Participat</w:t>
            </w:r>
            <w:r>
              <w:rPr>
                <w:rFonts w:ascii="Arial" w:hAnsi="Arial" w:cs="Arial"/>
                <w:sz w:val="20"/>
              </w:rPr>
              <w:t>ing</w:t>
            </w:r>
            <w:r w:rsidRPr="00C05B38">
              <w:rPr>
                <w:rFonts w:ascii="Arial" w:hAnsi="Arial" w:cs="Arial"/>
                <w:sz w:val="20"/>
              </w:rPr>
              <w:t xml:space="preserve"> in occasional staff away days to focus on the Christian vision for our work and to help build our Christian vibe as a team</w:t>
            </w:r>
          </w:p>
          <w:p w14:paraId="4F5395FA" w14:textId="62C96041" w:rsidR="008C651D" w:rsidRPr="00C05B38" w:rsidRDefault="008C651D" w:rsidP="00443570">
            <w:pPr>
              <w:pStyle w:val="ListParagraph"/>
              <w:numPr>
                <w:ilvl w:val="0"/>
                <w:numId w:val="8"/>
              </w:numPr>
              <w:ind w:left="358" w:right="-141"/>
              <w:rPr>
                <w:rFonts w:ascii="Arial" w:hAnsi="Arial" w:cs="Arial"/>
                <w:sz w:val="20"/>
              </w:rPr>
            </w:pPr>
            <w:r w:rsidRPr="00C05B38">
              <w:rPr>
                <w:rFonts w:ascii="Arial" w:hAnsi="Arial" w:cs="Arial"/>
                <w:sz w:val="20"/>
              </w:rPr>
              <w:t>Attend</w:t>
            </w:r>
            <w:r>
              <w:rPr>
                <w:rFonts w:ascii="Arial" w:hAnsi="Arial" w:cs="Arial"/>
                <w:sz w:val="20"/>
              </w:rPr>
              <w:t>ing</w:t>
            </w:r>
            <w:r w:rsidRPr="00C05B38">
              <w:rPr>
                <w:rFonts w:ascii="Arial" w:hAnsi="Arial" w:cs="Arial"/>
                <w:sz w:val="20"/>
              </w:rPr>
              <w:t xml:space="preserve"> monthly staff meetings to make sure we communicate well as a team and to </w:t>
            </w:r>
          </w:p>
          <w:p w14:paraId="54AD787A" w14:textId="77777777" w:rsidR="008C651D" w:rsidRDefault="008C651D" w:rsidP="008C651D">
            <w:pPr>
              <w:pStyle w:val="ListParagraph"/>
              <w:ind w:left="358" w:right="-141"/>
              <w:rPr>
                <w:rFonts w:ascii="Arial" w:hAnsi="Arial" w:cs="Arial"/>
                <w:sz w:val="20"/>
              </w:rPr>
            </w:pPr>
            <w:r w:rsidRPr="00276BDF">
              <w:rPr>
                <w:rFonts w:ascii="Arial" w:hAnsi="Arial" w:cs="Arial"/>
                <w:sz w:val="20"/>
              </w:rPr>
              <w:t>keep us on track with the Christian vision and purposes of Essential Christian</w:t>
            </w:r>
          </w:p>
          <w:p w14:paraId="2C0B339E" w14:textId="61135E92" w:rsidR="008C651D" w:rsidRPr="006A1165" w:rsidRDefault="008C651D" w:rsidP="00443570">
            <w:pPr>
              <w:numPr>
                <w:ilvl w:val="0"/>
                <w:numId w:val="8"/>
              </w:numPr>
              <w:tabs>
                <w:tab w:val="left" w:pos="358"/>
                <w:tab w:val="left" w:pos="754"/>
              </w:tabs>
              <w:ind w:left="358"/>
              <w:rPr>
                <w:rFonts w:ascii="Arial" w:hAnsi="Arial" w:cs="Arial"/>
                <w:sz w:val="20"/>
                <w:szCs w:val="20"/>
              </w:rPr>
            </w:pPr>
            <w:r>
              <w:rPr>
                <w:rFonts w:ascii="Arial" w:hAnsi="Arial" w:cs="Arial"/>
                <w:sz w:val="20"/>
                <w:szCs w:val="20"/>
              </w:rPr>
              <w:t>Using the teaching of the Bible as the standard for healthy relationships at work, always seeking to speak positively and build others up with words of encouragement</w:t>
            </w:r>
            <w:r w:rsidR="006A1165">
              <w:rPr>
                <w:rFonts w:ascii="Arial" w:hAnsi="Arial" w:cs="Arial"/>
                <w:sz w:val="20"/>
                <w:szCs w:val="20"/>
              </w:rPr>
              <w:t xml:space="preserve"> </w:t>
            </w:r>
            <w:r>
              <w:rPr>
                <w:rFonts w:ascii="Arial" w:hAnsi="Arial" w:cs="Arial"/>
                <w:sz w:val="20"/>
                <w:szCs w:val="20"/>
              </w:rPr>
              <w:t xml:space="preserve"> </w:t>
            </w:r>
          </w:p>
          <w:p w14:paraId="0C7FDFBF" w14:textId="20B76AFF" w:rsidR="006A1165" w:rsidRPr="008C651D" w:rsidRDefault="006A1165" w:rsidP="00443570">
            <w:pPr>
              <w:numPr>
                <w:ilvl w:val="0"/>
                <w:numId w:val="8"/>
              </w:numPr>
              <w:tabs>
                <w:tab w:val="left" w:pos="358"/>
                <w:tab w:val="left" w:pos="754"/>
              </w:tabs>
              <w:ind w:left="358"/>
              <w:rPr>
                <w:rFonts w:ascii="Arial" w:hAnsi="Arial" w:cs="Arial"/>
                <w:sz w:val="20"/>
                <w:szCs w:val="20"/>
              </w:rPr>
            </w:pPr>
            <w:proofErr w:type="gramStart"/>
            <w:r w:rsidRPr="008C651D">
              <w:rPr>
                <w:rFonts w:ascii="Arial" w:hAnsi="Arial" w:cs="Arial"/>
                <w:sz w:val="20"/>
              </w:rPr>
              <w:t>Reflect biblical principles of leadership and service at all times</w:t>
            </w:r>
            <w:proofErr w:type="gramEnd"/>
          </w:p>
          <w:p w14:paraId="0784555F" w14:textId="65DB4DC3" w:rsidR="004F6A2B" w:rsidRPr="008C651D" w:rsidRDefault="004F6A2B" w:rsidP="006A1165">
            <w:pPr>
              <w:pStyle w:val="ListParagraph"/>
              <w:tabs>
                <w:tab w:val="left" w:pos="74"/>
              </w:tabs>
              <w:ind w:left="358"/>
              <w:rPr>
                <w:rFonts w:ascii="Arial" w:hAnsi="Arial" w:cs="Arial"/>
                <w:sz w:val="20"/>
              </w:rPr>
            </w:pPr>
          </w:p>
          <w:p w14:paraId="02199465" w14:textId="77777777" w:rsidR="004F6A2B" w:rsidRPr="00255CB6" w:rsidRDefault="004F6A2B" w:rsidP="008969EC">
            <w:pPr>
              <w:tabs>
                <w:tab w:val="left" w:pos="358"/>
                <w:tab w:val="left" w:pos="754"/>
              </w:tabs>
              <w:ind w:left="784"/>
              <w:rPr>
                <w:rFonts w:ascii="Arial" w:hAnsi="Arial" w:cs="Arial"/>
                <w:sz w:val="20"/>
                <w:szCs w:val="20"/>
              </w:rPr>
            </w:pPr>
          </w:p>
          <w:p w14:paraId="69E91452" w14:textId="1404FDBA" w:rsidR="00E952DB" w:rsidRPr="004F6A2B" w:rsidRDefault="00E952DB" w:rsidP="004F6A2B">
            <w:pPr>
              <w:ind w:right="-141"/>
              <w:rPr>
                <w:rFonts w:ascii="Arial" w:hAnsi="Arial" w:cs="Arial"/>
                <w:sz w:val="20"/>
              </w:rPr>
            </w:pPr>
          </w:p>
        </w:tc>
        <w:tc>
          <w:tcPr>
            <w:tcW w:w="317" w:type="dxa"/>
            <w:tcBorders>
              <w:top w:val="nil"/>
              <w:left w:val="nil"/>
              <w:bottom w:val="nil"/>
              <w:right w:val="nil"/>
            </w:tcBorders>
            <w:shd w:val="clear" w:color="auto" w:fill="auto"/>
          </w:tcPr>
          <w:p w14:paraId="2DBD721F" w14:textId="77777777" w:rsidR="002A42EA" w:rsidRPr="00E327B5" w:rsidRDefault="002A42EA" w:rsidP="00676904">
            <w:pPr>
              <w:rPr>
                <w:rFonts w:ascii="Arial" w:hAnsi="Arial" w:cs="Arial"/>
              </w:rPr>
            </w:pPr>
          </w:p>
        </w:tc>
        <w:tc>
          <w:tcPr>
            <w:tcW w:w="1134" w:type="dxa"/>
            <w:gridSpan w:val="2"/>
            <w:tcBorders>
              <w:top w:val="nil"/>
              <w:left w:val="nil"/>
              <w:bottom w:val="nil"/>
              <w:right w:val="nil"/>
            </w:tcBorders>
            <w:shd w:val="clear" w:color="auto" w:fill="000000" w:themeFill="text1"/>
            <w:textDirection w:val="btLr"/>
          </w:tcPr>
          <w:p w14:paraId="57CFCB0E" w14:textId="77777777" w:rsidR="002A42EA" w:rsidRPr="003033B2" w:rsidRDefault="005351B5" w:rsidP="003033B2">
            <w:pPr>
              <w:ind w:left="113" w:right="113"/>
              <w:jc w:val="center"/>
              <w:rPr>
                <w:color w:val="FFFFFF"/>
                <w:sz w:val="72"/>
                <w:szCs w:val="72"/>
              </w:rPr>
            </w:pPr>
            <w:r w:rsidRPr="003033B2">
              <w:rPr>
                <w:color w:val="FFFFFF"/>
                <w:sz w:val="72"/>
                <w:szCs w:val="72"/>
              </w:rPr>
              <w:t>Job Description</w:t>
            </w:r>
          </w:p>
        </w:tc>
      </w:tr>
      <w:tr w:rsidR="00AA4C7E" w:rsidRPr="00E95560" w14:paraId="49A31931" w14:textId="77777777" w:rsidTr="00A5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4195"/>
        </w:trPr>
        <w:tc>
          <w:tcPr>
            <w:tcW w:w="8517" w:type="dxa"/>
            <w:tcBorders>
              <w:top w:val="nil"/>
              <w:left w:val="nil"/>
              <w:bottom w:val="nil"/>
              <w:right w:val="nil"/>
            </w:tcBorders>
            <w:shd w:val="clear" w:color="auto" w:fill="auto"/>
          </w:tcPr>
          <w:p w14:paraId="51463DFA" w14:textId="13D98B14" w:rsidR="007142BD" w:rsidRDefault="00AA4C7E" w:rsidP="00AA4C7E">
            <w:pPr>
              <w:spacing w:before="240" w:line="120" w:lineRule="auto"/>
              <w:ind w:right="-2671"/>
              <w:rPr>
                <w:rFonts w:ascii="Arial" w:hAnsi="Arial" w:cs="Arial"/>
                <w:b/>
                <w:sz w:val="36"/>
                <w:szCs w:val="36"/>
              </w:rPr>
            </w:pPr>
            <w:r>
              <w:rPr>
                <w:noProof/>
              </w:rPr>
              <w:lastRenderedPageBreak/>
              <w:drawing>
                <wp:anchor distT="0" distB="0" distL="114300" distR="114300" simplePos="0" relativeHeight="251665408" behindDoc="0" locked="0" layoutInCell="1" allowOverlap="1" wp14:anchorId="110A5481" wp14:editId="54589B53">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BBB6" w14:textId="52E8BB92" w:rsidR="00AA4C7E" w:rsidRDefault="00AA4C7E" w:rsidP="00AA4C7E">
            <w:pPr>
              <w:spacing w:before="240" w:line="120" w:lineRule="auto"/>
              <w:ind w:right="-2671"/>
              <w:rPr>
                <w:rFonts w:ascii="Arial" w:hAnsi="Arial" w:cs="Arial"/>
                <w:b/>
                <w:sz w:val="36"/>
                <w:szCs w:val="36"/>
              </w:rPr>
            </w:pPr>
          </w:p>
          <w:p w14:paraId="4570B4BE" w14:textId="77777777" w:rsidR="00A14B40" w:rsidRPr="00BA753C" w:rsidRDefault="00A14B40" w:rsidP="00AA4C7E">
            <w:pPr>
              <w:spacing w:before="240" w:line="120" w:lineRule="auto"/>
              <w:ind w:right="-2671"/>
              <w:rPr>
                <w:rFonts w:ascii="Arial" w:hAnsi="Arial" w:cs="Arial"/>
                <w:b/>
                <w:sz w:val="36"/>
                <w:szCs w:val="36"/>
              </w:rPr>
            </w:pPr>
          </w:p>
          <w:p w14:paraId="70AA1014" w14:textId="22344340" w:rsidR="00353632" w:rsidRPr="00A97889" w:rsidRDefault="00353632" w:rsidP="00AA4C7E">
            <w:pPr>
              <w:spacing w:before="240" w:line="120" w:lineRule="auto"/>
              <w:ind w:right="-2671"/>
              <w:rPr>
                <w:rFonts w:ascii="Arial" w:hAnsi="Arial" w:cs="Arial"/>
                <w:b/>
                <w:sz w:val="44"/>
                <w:szCs w:val="44"/>
              </w:rPr>
            </w:pPr>
            <w:r w:rsidRPr="00A97889">
              <w:rPr>
                <w:rFonts w:ascii="Arial" w:hAnsi="Arial" w:cs="Arial"/>
                <w:b/>
                <w:sz w:val="44"/>
                <w:szCs w:val="44"/>
              </w:rPr>
              <w:t>Person Specification</w:t>
            </w:r>
          </w:p>
          <w:p w14:paraId="62476882" w14:textId="74114FE5" w:rsidR="00AA4C7E" w:rsidRPr="00BA753C" w:rsidRDefault="00AA4C7E" w:rsidP="00AA4C7E">
            <w:pPr>
              <w:shd w:val="clear" w:color="auto" w:fill="FFFFFF"/>
              <w:ind w:right="-141"/>
              <w:rPr>
                <w:rStyle w:val="normaltextrun"/>
                <w:rFonts w:ascii="Arial" w:hAnsi="Arial" w:cs="Arial"/>
                <w:noProof/>
                <w:sz w:val="20"/>
                <w:szCs w:val="22"/>
              </w:rPr>
            </w:pPr>
          </w:p>
          <w:p w14:paraId="1A9AE66A" w14:textId="40F125BB" w:rsidR="00353632" w:rsidRDefault="00353632" w:rsidP="00AA4C7E">
            <w:pPr>
              <w:shd w:val="clear" w:color="auto" w:fill="FFFFFF"/>
              <w:ind w:right="-141"/>
              <w:rPr>
                <w:rStyle w:val="normaltextrun"/>
                <w:rFonts w:ascii="Arial" w:hAnsi="Arial" w:cs="Arial"/>
                <w:noProof/>
              </w:rPr>
            </w:pPr>
          </w:p>
          <w:p w14:paraId="6E5C76C2" w14:textId="77777777" w:rsidR="00FB10C8" w:rsidRDefault="00FB10C8" w:rsidP="00AA4C7E">
            <w:pPr>
              <w:shd w:val="clear" w:color="auto" w:fill="FFFFFF"/>
              <w:ind w:right="-141"/>
              <w:rPr>
                <w:rStyle w:val="normaltextrun"/>
                <w:rFonts w:ascii="Arial" w:hAnsi="Arial" w:cs="Arial"/>
                <w:noProof/>
                <w:szCs w:val="22"/>
              </w:rPr>
            </w:pPr>
          </w:p>
          <w:p w14:paraId="4D24E52E" w14:textId="39C8FB46" w:rsidR="00FB10C8" w:rsidRPr="00FB10C8" w:rsidRDefault="00FB10C8" w:rsidP="00AA4C7E">
            <w:pPr>
              <w:shd w:val="clear" w:color="auto" w:fill="FFFFFF"/>
              <w:ind w:right="-141"/>
              <w:rPr>
                <w:rStyle w:val="normaltextrun"/>
                <w:rFonts w:ascii="Arial" w:hAnsi="Arial" w:cs="Arial"/>
                <w:noProof/>
                <w:szCs w:val="22"/>
              </w:rPr>
            </w:pPr>
            <w:r w:rsidRPr="00FB10C8">
              <w:rPr>
                <w:rStyle w:val="normaltextrun"/>
                <w:rFonts w:ascii="Arial" w:hAnsi="Arial" w:cs="Arial"/>
                <w:noProof/>
                <w:szCs w:val="22"/>
              </w:rPr>
              <w:t>You will demonstrate the following essential criteria for this role:</w:t>
            </w:r>
          </w:p>
          <w:p w14:paraId="2D27E690" w14:textId="77777777" w:rsidR="00FB10C8" w:rsidRDefault="00FB10C8" w:rsidP="00AA4C7E">
            <w:pPr>
              <w:shd w:val="clear" w:color="auto" w:fill="FFFFFF"/>
              <w:ind w:right="-141"/>
              <w:rPr>
                <w:rStyle w:val="normaltextrun"/>
                <w:rFonts w:ascii="Arial" w:hAnsi="Arial" w:cs="Arial"/>
                <w:b/>
                <w:bCs/>
                <w:noProof/>
                <w:sz w:val="24"/>
              </w:rPr>
            </w:pPr>
          </w:p>
          <w:p w14:paraId="14274B92" w14:textId="77777777" w:rsidR="00FB10C8" w:rsidRDefault="00FB10C8" w:rsidP="00AA4C7E">
            <w:pPr>
              <w:shd w:val="clear" w:color="auto" w:fill="FFFFFF"/>
              <w:ind w:right="-141"/>
              <w:rPr>
                <w:rStyle w:val="normaltextrun"/>
                <w:rFonts w:ascii="Arial" w:hAnsi="Arial" w:cs="Arial"/>
                <w:b/>
                <w:bCs/>
                <w:noProof/>
                <w:sz w:val="24"/>
              </w:rPr>
            </w:pPr>
          </w:p>
          <w:p w14:paraId="7538A686" w14:textId="2ED2887E" w:rsidR="00987191"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w:t>
            </w:r>
            <w:r w:rsidR="00FB10C8" w:rsidRPr="00C376CF">
              <w:rPr>
                <w:rStyle w:val="normaltextrun"/>
                <w:rFonts w:ascii="Arial" w:hAnsi="Arial" w:cs="Arial"/>
                <w:b/>
                <w:bCs/>
                <w:noProof/>
                <w:szCs w:val="22"/>
              </w:rPr>
              <w:t>hristian C</w:t>
            </w:r>
            <w:r w:rsidRPr="00C376CF">
              <w:rPr>
                <w:rStyle w:val="normaltextrun"/>
                <w:rFonts w:ascii="Arial" w:hAnsi="Arial" w:cs="Arial"/>
                <w:b/>
                <w:bCs/>
                <w:noProof/>
                <w:szCs w:val="22"/>
              </w:rPr>
              <w:t>ulture</w:t>
            </w:r>
          </w:p>
          <w:p w14:paraId="792C93C0" w14:textId="335E17E6" w:rsidR="00A97889" w:rsidRPr="001E0254" w:rsidRDefault="00FC1599" w:rsidP="00443570">
            <w:pPr>
              <w:pStyle w:val="ListParagraph"/>
              <w:numPr>
                <w:ilvl w:val="0"/>
                <w:numId w:val="4"/>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c</w:t>
            </w:r>
            <w:r w:rsidR="00A97889" w:rsidRPr="001E0254">
              <w:rPr>
                <w:rStyle w:val="normaltextrun"/>
                <w:rFonts w:ascii="Arial" w:hAnsi="Arial" w:cs="Arial"/>
                <w:noProof/>
                <w:sz w:val="22"/>
                <w:szCs w:val="22"/>
              </w:rPr>
              <w:t>ommitted</w:t>
            </w:r>
            <w:r>
              <w:rPr>
                <w:rStyle w:val="normaltextrun"/>
                <w:rFonts w:ascii="Arial" w:hAnsi="Arial" w:cs="Arial"/>
                <w:noProof/>
                <w:sz w:val="22"/>
                <w:szCs w:val="22"/>
              </w:rPr>
              <w:t>,</w:t>
            </w:r>
            <w:r w:rsidR="00FB10C8">
              <w:rPr>
                <w:rStyle w:val="normaltextrun"/>
                <w:rFonts w:ascii="Arial" w:hAnsi="Arial" w:cs="Arial"/>
                <w:noProof/>
                <w:sz w:val="22"/>
                <w:szCs w:val="22"/>
              </w:rPr>
              <w:t xml:space="preserve"> practising</w:t>
            </w:r>
            <w:r w:rsidR="00A97889" w:rsidRPr="001E0254">
              <w:rPr>
                <w:rStyle w:val="normaltextrun"/>
                <w:rFonts w:ascii="Arial" w:hAnsi="Arial" w:cs="Arial"/>
                <w:noProof/>
                <w:sz w:val="22"/>
                <w:szCs w:val="22"/>
              </w:rPr>
              <w:t xml:space="preserve"> Christian</w:t>
            </w:r>
          </w:p>
          <w:p w14:paraId="12ED7AC9" w14:textId="00839466" w:rsidR="00987191" w:rsidRDefault="001E0254" w:rsidP="00443570">
            <w:pPr>
              <w:pStyle w:val="ListParagraph"/>
              <w:numPr>
                <w:ilvl w:val="0"/>
                <w:numId w:val="4"/>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a</w:t>
            </w:r>
            <w:r w:rsidR="00A97889" w:rsidRPr="001E0254">
              <w:rPr>
                <w:rStyle w:val="normaltextrun"/>
                <w:rFonts w:ascii="Arial" w:hAnsi="Arial" w:cs="Arial"/>
                <w:noProof/>
                <w:sz w:val="22"/>
                <w:szCs w:val="22"/>
              </w:rPr>
              <w:t xml:space="preserve">ctive </w:t>
            </w:r>
            <w:r w:rsidR="009B048D">
              <w:rPr>
                <w:rStyle w:val="normaltextrun"/>
                <w:rFonts w:ascii="Arial" w:hAnsi="Arial" w:cs="Arial"/>
                <w:noProof/>
                <w:sz w:val="22"/>
                <w:szCs w:val="22"/>
              </w:rPr>
              <w:t xml:space="preserve">and worshipping </w:t>
            </w:r>
            <w:r w:rsidR="00A97889" w:rsidRPr="001E0254">
              <w:rPr>
                <w:rStyle w:val="normaltextrun"/>
                <w:rFonts w:ascii="Arial" w:hAnsi="Arial" w:cs="Arial"/>
                <w:noProof/>
                <w:sz w:val="22"/>
                <w:szCs w:val="22"/>
              </w:rPr>
              <w:t xml:space="preserve">member of </w:t>
            </w:r>
            <w:r w:rsidR="009B048D">
              <w:rPr>
                <w:rStyle w:val="normaltextrun"/>
                <w:rFonts w:ascii="Arial" w:hAnsi="Arial" w:cs="Arial"/>
                <w:noProof/>
                <w:sz w:val="22"/>
                <w:szCs w:val="22"/>
              </w:rPr>
              <w:t xml:space="preserve">a </w:t>
            </w:r>
            <w:r w:rsidR="00A97889" w:rsidRPr="001E0254">
              <w:rPr>
                <w:rStyle w:val="normaltextrun"/>
                <w:rFonts w:ascii="Arial" w:hAnsi="Arial" w:cs="Arial"/>
                <w:noProof/>
                <w:sz w:val="22"/>
                <w:szCs w:val="22"/>
              </w:rPr>
              <w:t>Christian church community</w:t>
            </w:r>
          </w:p>
          <w:p w14:paraId="69E59547" w14:textId="2AED78D5" w:rsidR="00FB10C8" w:rsidRDefault="00FB10C8" w:rsidP="00443570">
            <w:pPr>
              <w:pStyle w:val="ListParagraph"/>
              <w:numPr>
                <w:ilvl w:val="0"/>
                <w:numId w:val="4"/>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c</w:t>
            </w:r>
            <w:r w:rsidRPr="001E0254">
              <w:rPr>
                <w:rStyle w:val="normaltextrun"/>
                <w:rFonts w:ascii="Arial" w:hAnsi="Arial" w:cs="Arial"/>
                <w:noProof/>
                <w:sz w:val="22"/>
                <w:szCs w:val="22"/>
              </w:rPr>
              <w:t xml:space="preserve">ommited to the </w:t>
            </w:r>
            <w:r>
              <w:rPr>
                <w:rStyle w:val="normaltextrun"/>
                <w:rFonts w:ascii="Arial" w:hAnsi="Arial" w:cs="Arial"/>
                <w:noProof/>
                <w:sz w:val="22"/>
                <w:szCs w:val="22"/>
              </w:rPr>
              <w:t>c</w:t>
            </w:r>
            <w:r w:rsidRPr="001E0254">
              <w:rPr>
                <w:rStyle w:val="normaltextrun"/>
                <w:rFonts w:ascii="Arial" w:hAnsi="Arial" w:cs="Arial"/>
                <w:noProof/>
                <w:sz w:val="22"/>
                <w:szCs w:val="22"/>
              </w:rPr>
              <w:t xml:space="preserve">ore </w:t>
            </w:r>
            <w:r>
              <w:rPr>
                <w:rStyle w:val="normaltextrun"/>
                <w:rFonts w:ascii="Arial" w:hAnsi="Arial" w:cs="Arial"/>
                <w:noProof/>
                <w:sz w:val="22"/>
                <w:szCs w:val="22"/>
              </w:rPr>
              <w:t>v</w:t>
            </w:r>
            <w:r w:rsidRPr="001E0254">
              <w:rPr>
                <w:rStyle w:val="normaltextrun"/>
                <w:rFonts w:ascii="Arial" w:hAnsi="Arial" w:cs="Arial"/>
                <w:noProof/>
                <w:sz w:val="22"/>
                <w:szCs w:val="22"/>
              </w:rPr>
              <w:t>alues of Essential Christian</w:t>
            </w:r>
          </w:p>
          <w:p w14:paraId="621C4FBF" w14:textId="5AA99564" w:rsidR="009B048D" w:rsidRPr="009B048D" w:rsidRDefault="009B048D" w:rsidP="00443570">
            <w:pPr>
              <w:pStyle w:val="ListParagraph"/>
              <w:numPr>
                <w:ilvl w:val="0"/>
                <w:numId w:val="4"/>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willing to work within</w:t>
            </w:r>
            <w:r w:rsidRPr="009B048D">
              <w:rPr>
                <w:rStyle w:val="normaltextrun"/>
                <w:rFonts w:ascii="Arial" w:hAnsi="Arial" w:cs="Arial"/>
                <w:noProof/>
                <w:sz w:val="22"/>
                <w:szCs w:val="22"/>
              </w:rPr>
              <w:t xml:space="preserve"> Essential Christian’s </w:t>
            </w:r>
            <w:r>
              <w:rPr>
                <w:rStyle w:val="normaltextrun"/>
                <w:rFonts w:ascii="Arial" w:hAnsi="Arial" w:cs="Arial"/>
                <w:noProof/>
                <w:sz w:val="22"/>
                <w:szCs w:val="22"/>
              </w:rPr>
              <w:t>Ethos S</w:t>
            </w:r>
            <w:r w:rsidRPr="009B048D">
              <w:rPr>
                <w:rStyle w:val="normaltextrun"/>
                <w:rFonts w:ascii="Arial" w:hAnsi="Arial" w:cs="Arial"/>
                <w:noProof/>
                <w:sz w:val="22"/>
                <w:szCs w:val="22"/>
              </w:rPr>
              <w:t>tateme</w:t>
            </w:r>
            <w:r>
              <w:rPr>
                <w:rStyle w:val="normaltextrun"/>
                <w:rFonts w:ascii="Arial" w:hAnsi="Arial" w:cs="Arial"/>
                <w:noProof/>
                <w:sz w:val="22"/>
                <w:szCs w:val="22"/>
              </w:rPr>
              <w:t>nt</w:t>
            </w:r>
          </w:p>
          <w:p w14:paraId="0DD71FDD" w14:textId="29A1CB31" w:rsidR="00FB10C8" w:rsidRDefault="00FB10C8" w:rsidP="00FB10C8">
            <w:pPr>
              <w:pStyle w:val="ListParagraph"/>
              <w:shd w:val="clear" w:color="auto" w:fill="FFFFFF"/>
              <w:ind w:right="-141"/>
              <w:rPr>
                <w:rStyle w:val="normaltextrun"/>
                <w:rFonts w:ascii="Arial" w:hAnsi="Arial" w:cs="Arial"/>
                <w:noProof/>
                <w:sz w:val="22"/>
                <w:szCs w:val="22"/>
              </w:rPr>
            </w:pPr>
          </w:p>
          <w:p w14:paraId="3EFCED1E" w14:textId="77777777" w:rsidR="002A0311" w:rsidRPr="001E0254" w:rsidRDefault="002A0311" w:rsidP="00FB10C8">
            <w:pPr>
              <w:pStyle w:val="ListParagraph"/>
              <w:shd w:val="clear" w:color="auto" w:fill="FFFFFF"/>
              <w:ind w:right="-141"/>
              <w:rPr>
                <w:rStyle w:val="normaltextrun"/>
                <w:rFonts w:ascii="Arial" w:hAnsi="Arial" w:cs="Arial"/>
                <w:noProof/>
                <w:sz w:val="22"/>
                <w:szCs w:val="22"/>
              </w:rPr>
            </w:pPr>
          </w:p>
          <w:p w14:paraId="44F02E9F" w14:textId="5785060D" w:rsidR="00353632"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Characte</w:t>
            </w:r>
            <w:r w:rsidRPr="00C376CF">
              <w:rPr>
                <w:rStyle w:val="normaltextrun"/>
                <w:rFonts w:ascii="Arial" w:hAnsi="Arial" w:cs="Arial"/>
                <w:noProof/>
                <w:szCs w:val="22"/>
              </w:rPr>
              <w:t>r</w:t>
            </w:r>
          </w:p>
          <w:p w14:paraId="6C7BB94E" w14:textId="082F98A3" w:rsidR="00FD4B2E" w:rsidRDefault="00FD4B2E" w:rsidP="00443570">
            <w:pPr>
              <w:pStyle w:val="ListParagraph"/>
              <w:numPr>
                <w:ilvl w:val="0"/>
                <w:numId w:val="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enthusiastic</w:t>
            </w:r>
          </w:p>
          <w:p w14:paraId="24FF4EF4" w14:textId="5493BAA4" w:rsidR="006A1165" w:rsidRDefault="006A1165" w:rsidP="00443570">
            <w:pPr>
              <w:pStyle w:val="ListParagraph"/>
              <w:numPr>
                <w:ilvl w:val="0"/>
                <w:numId w:val="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outgoing</w:t>
            </w:r>
          </w:p>
          <w:p w14:paraId="268C366F" w14:textId="5D7C1247" w:rsidR="00631C16" w:rsidRDefault="00631C16" w:rsidP="00443570">
            <w:pPr>
              <w:pStyle w:val="ListParagraph"/>
              <w:numPr>
                <w:ilvl w:val="0"/>
                <w:numId w:val="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 xml:space="preserve">positive </w:t>
            </w:r>
            <w:r w:rsidR="00972E91">
              <w:rPr>
                <w:rStyle w:val="normaltextrun"/>
                <w:rFonts w:ascii="Arial" w:hAnsi="Arial" w:cs="Arial"/>
                <w:noProof/>
                <w:sz w:val="22"/>
                <w:szCs w:val="22"/>
              </w:rPr>
              <w:t>mindset</w:t>
            </w:r>
          </w:p>
          <w:p w14:paraId="2FE24345" w14:textId="060AEEE7" w:rsidR="00353632" w:rsidRPr="001E0254" w:rsidRDefault="00A97889" w:rsidP="00443570">
            <w:pPr>
              <w:pStyle w:val="ListParagraph"/>
              <w:numPr>
                <w:ilvl w:val="0"/>
                <w:numId w:val="3"/>
              </w:numPr>
              <w:shd w:val="clear" w:color="auto" w:fill="FFFFFF"/>
              <w:ind w:left="1067" w:right="-141"/>
              <w:rPr>
                <w:rStyle w:val="normaltextrun"/>
                <w:rFonts w:ascii="Arial" w:hAnsi="Arial" w:cs="Arial"/>
                <w:noProof/>
                <w:sz w:val="22"/>
                <w:szCs w:val="22"/>
              </w:rPr>
            </w:pPr>
            <w:r w:rsidRPr="001E0254">
              <w:rPr>
                <w:rStyle w:val="normaltextrun"/>
                <w:rFonts w:ascii="Arial" w:hAnsi="Arial" w:cs="Arial"/>
                <w:noProof/>
                <w:sz w:val="22"/>
                <w:szCs w:val="22"/>
              </w:rPr>
              <w:t>s</w:t>
            </w:r>
            <w:r w:rsidR="00353632" w:rsidRPr="001E0254">
              <w:rPr>
                <w:rStyle w:val="normaltextrun"/>
                <w:rFonts w:ascii="Arial" w:hAnsi="Arial" w:cs="Arial"/>
                <w:noProof/>
                <w:sz w:val="22"/>
                <w:szCs w:val="22"/>
              </w:rPr>
              <w:t xml:space="preserve">elf-motivated </w:t>
            </w:r>
          </w:p>
          <w:p w14:paraId="739C249C" w14:textId="36D5137E" w:rsidR="00A97889" w:rsidRDefault="00A97889" w:rsidP="00443570">
            <w:pPr>
              <w:pStyle w:val="ListParagraph"/>
              <w:numPr>
                <w:ilvl w:val="0"/>
                <w:numId w:val="3"/>
              </w:numPr>
              <w:shd w:val="clear" w:color="auto" w:fill="FFFFFF"/>
              <w:ind w:left="1067" w:right="-141"/>
              <w:rPr>
                <w:rStyle w:val="normaltextrun"/>
                <w:rFonts w:ascii="Arial" w:hAnsi="Arial" w:cs="Arial"/>
                <w:noProof/>
                <w:sz w:val="22"/>
                <w:szCs w:val="22"/>
              </w:rPr>
            </w:pPr>
            <w:r w:rsidRPr="001E0254">
              <w:rPr>
                <w:rStyle w:val="normaltextrun"/>
                <w:rFonts w:ascii="Arial" w:hAnsi="Arial" w:cs="Arial"/>
                <w:noProof/>
                <w:sz w:val="22"/>
                <w:szCs w:val="22"/>
              </w:rPr>
              <w:t>driven</w:t>
            </w:r>
          </w:p>
          <w:p w14:paraId="27598D69" w14:textId="3FD614DD" w:rsidR="009B048D" w:rsidRPr="001E0254" w:rsidRDefault="009B048D" w:rsidP="00443570">
            <w:pPr>
              <w:pStyle w:val="ListParagraph"/>
              <w:numPr>
                <w:ilvl w:val="0"/>
                <w:numId w:val="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team player</w:t>
            </w:r>
          </w:p>
          <w:p w14:paraId="50450276" w14:textId="43830450" w:rsidR="00353632" w:rsidRPr="001E0254" w:rsidRDefault="009B048D" w:rsidP="00443570">
            <w:pPr>
              <w:pStyle w:val="ListParagraph"/>
              <w:numPr>
                <w:ilvl w:val="0"/>
                <w:numId w:val="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naturally gifted at</w:t>
            </w:r>
            <w:r w:rsidR="00FB10C8">
              <w:rPr>
                <w:rStyle w:val="normaltextrun"/>
                <w:rFonts w:ascii="Arial" w:hAnsi="Arial" w:cs="Arial"/>
                <w:noProof/>
                <w:sz w:val="22"/>
                <w:szCs w:val="22"/>
              </w:rPr>
              <w:t xml:space="preserve"> </w:t>
            </w:r>
            <w:r w:rsidR="007C24F2">
              <w:rPr>
                <w:rStyle w:val="normaltextrun"/>
                <w:rFonts w:ascii="Arial" w:hAnsi="Arial" w:cs="Arial"/>
                <w:noProof/>
                <w:sz w:val="22"/>
                <w:szCs w:val="22"/>
              </w:rPr>
              <w:t xml:space="preserve">buildling </w:t>
            </w:r>
            <w:r w:rsidR="00FB10C8">
              <w:rPr>
                <w:rStyle w:val="normaltextrun"/>
                <w:rFonts w:ascii="Arial" w:hAnsi="Arial" w:cs="Arial"/>
                <w:noProof/>
                <w:sz w:val="22"/>
                <w:szCs w:val="22"/>
              </w:rPr>
              <w:t>relationships</w:t>
            </w:r>
          </w:p>
          <w:p w14:paraId="61743CA6" w14:textId="08217B55" w:rsidR="00987191" w:rsidRDefault="00987191" w:rsidP="00AA4C7E">
            <w:pPr>
              <w:shd w:val="clear" w:color="auto" w:fill="FFFFFF"/>
              <w:ind w:right="-141"/>
              <w:rPr>
                <w:rStyle w:val="normaltextrun"/>
                <w:rFonts w:ascii="Arial" w:hAnsi="Arial" w:cs="Arial"/>
                <w:noProof/>
              </w:rPr>
            </w:pPr>
          </w:p>
          <w:p w14:paraId="078520C8" w14:textId="77777777" w:rsidR="002A0311" w:rsidRPr="00BA753C" w:rsidRDefault="002A0311" w:rsidP="00AA4C7E">
            <w:pPr>
              <w:shd w:val="clear" w:color="auto" w:fill="FFFFFF"/>
              <w:ind w:right="-141"/>
              <w:rPr>
                <w:rStyle w:val="normaltextrun"/>
                <w:rFonts w:ascii="Arial" w:hAnsi="Arial" w:cs="Arial"/>
                <w:noProof/>
              </w:rPr>
            </w:pPr>
          </w:p>
          <w:p w14:paraId="406FC643" w14:textId="78A20845" w:rsidR="00AA4C7E"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Competency</w:t>
            </w:r>
          </w:p>
          <w:p w14:paraId="627CD138" w14:textId="4490B279" w:rsidR="00C87676" w:rsidRPr="001E0254" w:rsidRDefault="007C24F2"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co</w:t>
            </w:r>
            <w:r w:rsidR="00851A33">
              <w:rPr>
                <w:rFonts w:ascii="Arial" w:hAnsi="Arial" w:cs="Arial"/>
                <w:noProof/>
                <w:sz w:val="22"/>
                <w:szCs w:val="22"/>
              </w:rPr>
              <w:t>nfident</w:t>
            </w:r>
            <w:r>
              <w:rPr>
                <w:rFonts w:ascii="Arial" w:hAnsi="Arial" w:cs="Arial"/>
                <w:noProof/>
                <w:sz w:val="22"/>
                <w:szCs w:val="22"/>
              </w:rPr>
              <w:t xml:space="preserve"> </w:t>
            </w:r>
            <w:r w:rsidR="00E95FA3">
              <w:rPr>
                <w:rFonts w:ascii="Arial" w:hAnsi="Arial" w:cs="Arial"/>
                <w:noProof/>
                <w:sz w:val="22"/>
                <w:szCs w:val="22"/>
              </w:rPr>
              <w:t>communicator</w:t>
            </w:r>
            <w:r w:rsidR="001E0254">
              <w:rPr>
                <w:rFonts w:ascii="Arial" w:hAnsi="Arial" w:cs="Arial"/>
                <w:noProof/>
                <w:sz w:val="22"/>
                <w:szCs w:val="22"/>
              </w:rPr>
              <w:t xml:space="preserve"> (w</w:t>
            </w:r>
            <w:r w:rsidR="00C87676" w:rsidRPr="001E0254">
              <w:rPr>
                <w:rFonts w:ascii="Arial" w:hAnsi="Arial" w:cs="Arial"/>
                <w:noProof/>
                <w:sz w:val="22"/>
                <w:szCs w:val="22"/>
              </w:rPr>
              <w:t>ritten and verbal</w:t>
            </w:r>
            <w:r w:rsidR="00A97889" w:rsidRPr="001E0254">
              <w:rPr>
                <w:rFonts w:ascii="Arial" w:hAnsi="Arial" w:cs="Arial"/>
                <w:noProof/>
                <w:sz w:val="22"/>
                <w:szCs w:val="22"/>
              </w:rPr>
              <w:t>)</w:t>
            </w:r>
          </w:p>
          <w:p w14:paraId="7C49652E" w14:textId="426BFA2C" w:rsidR="00C87676" w:rsidRDefault="00C87676" w:rsidP="00443570">
            <w:pPr>
              <w:pStyle w:val="ListParagraph"/>
              <w:numPr>
                <w:ilvl w:val="0"/>
                <w:numId w:val="2"/>
              </w:numPr>
              <w:shd w:val="clear" w:color="auto" w:fill="FFFFFF"/>
              <w:ind w:left="1067" w:right="-141"/>
              <w:rPr>
                <w:rFonts w:ascii="Arial" w:hAnsi="Arial" w:cs="Arial"/>
                <w:noProof/>
                <w:sz w:val="22"/>
                <w:szCs w:val="22"/>
              </w:rPr>
            </w:pPr>
            <w:r w:rsidRPr="001E0254">
              <w:rPr>
                <w:rFonts w:ascii="Arial" w:hAnsi="Arial" w:cs="Arial"/>
                <w:noProof/>
                <w:sz w:val="22"/>
                <w:szCs w:val="22"/>
              </w:rPr>
              <w:t xml:space="preserve">strong </w:t>
            </w:r>
            <w:r w:rsidR="00E95FA3">
              <w:rPr>
                <w:rFonts w:ascii="Arial" w:hAnsi="Arial" w:cs="Arial"/>
                <w:noProof/>
                <w:sz w:val="22"/>
                <w:szCs w:val="22"/>
              </w:rPr>
              <w:t xml:space="preserve">administrator with </w:t>
            </w:r>
            <w:r w:rsidR="00F04A01">
              <w:rPr>
                <w:rFonts w:ascii="Arial" w:hAnsi="Arial" w:cs="Arial"/>
                <w:noProof/>
                <w:sz w:val="22"/>
                <w:szCs w:val="22"/>
              </w:rPr>
              <w:t xml:space="preserve">excellent </w:t>
            </w:r>
            <w:r w:rsidR="00E95FA3">
              <w:rPr>
                <w:rFonts w:ascii="Arial" w:hAnsi="Arial" w:cs="Arial"/>
                <w:noProof/>
                <w:sz w:val="22"/>
                <w:szCs w:val="22"/>
              </w:rPr>
              <w:t>organisational skills</w:t>
            </w:r>
          </w:p>
          <w:p w14:paraId="43694699" w14:textId="7EF485F0" w:rsidR="006A1165" w:rsidRDefault="006A1165"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 xml:space="preserve">1-3 years’ proven business </w:t>
            </w:r>
            <w:r w:rsidR="0001487E">
              <w:rPr>
                <w:rFonts w:ascii="Arial" w:hAnsi="Arial" w:cs="Arial"/>
                <w:noProof/>
                <w:sz w:val="22"/>
                <w:szCs w:val="22"/>
              </w:rPr>
              <w:t xml:space="preserve">development </w:t>
            </w:r>
            <w:r>
              <w:rPr>
                <w:rFonts w:ascii="Arial" w:hAnsi="Arial" w:cs="Arial"/>
                <w:noProof/>
                <w:sz w:val="22"/>
                <w:szCs w:val="22"/>
              </w:rPr>
              <w:t>experience</w:t>
            </w:r>
          </w:p>
          <w:p w14:paraId="5560FAA4" w14:textId="5FCB0DE4" w:rsidR="007C24F2" w:rsidRDefault="007C24F2"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proficient in MS Word</w:t>
            </w:r>
            <w:r w:rsidR="000F7539">
              <w:rPr>
                <w:rFonts w:ascii="Arial" w:hAnsi="Arial" w:cs="Arial"/>
                <w:noProof/>
                <w:sz w:val="22"/>
                <w:szCs w:val="22"/>
              </w:rPr>
              <w:t xml:space="preserve"> and</w:t>
            </w:r>
            <w:r>
              <w:rPr>
                <w:rFonts w:ascii="Arial" w:hAnsi="Arial" w:cs="Arial"/>
                <w:noProof/>
                <w:sz w:val="22"/>
                <w:szCs w:val="22"/>
              </w:rPr>
              <w:t xml:space="preserve"> Excel</w:t>
            </w:r>
          </w:p>
          <w:p w14:paraId="0BE0C829" w14:textId="61C7D109" w:rsidR="006A1165" w:rsidRPr="001E0254" w:rsidRDefault="006A1165"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workplace experience of websites and social media</w:t>
            </w:r>
          </w:p>
          <w:p w14:paraId="47FB0361" w14:textId="19475547" w:rsidR="00C87676" w:rsidRDefault="00C87676" w:rsidP="001E0254">
            <w:pPr>
              <w:pStyle w:val="ListParagraph"/>
              <w:shd w:val="clear" w:color="auto" w:fill="FFFFFF"/>
              <w:ind w:right="-141"/>
              <w:rPr>
                <w:rFonts w:ascii="Arial" w:hAnsi="Arial" w:cs="Arial"/>
                <w:noProof/>
                <w:sz w:val="22"/>
                <w:szCs w:val="18"/>
              </w:rPr>
            </w:pPr>
          </w:p>
          <w:p w14:paraId="609F363E" w14:textId="77777777" w:rsidR="002A0311" w:rsidRPr="00BA753C" w:rsidRDefault="002A0311" w:rsidP="001E0254">
            <w:pPr>
              <w:pStyle w:val="ListParagraph"/>
              <w:shd w:val="clear" w:color="auto" w:fill="FFFFFF"/>
              <w:ind w:right="-141"/>
              <w:rPr>
                <w:rFonts w:ascii="Arial" w:hAnsi="Arial" w:cs="Arial"/>
                <w:noProof/>
                <w:sz w:val="22"/>
                <w:szCs w:val="18"/>
              </w:rPr>
            </w:pPr>
          </w:p>
          <w:p w14:paraId="281EF26B" w14:textId="0CBAC92C" w:rsidR="007C24F2" w:rsidRPr="00C376CF" w:rsidRDefault="00A97889" w:rsidP="00FB10C8">
            <w:pPr>
              <w:shd w:val="clear" w:color="auto" w:fill="FFFFFF"/>
              <w:ind w:left="642" w:right="-141"/>
              <w:rPr>
                <w:rStyle w:val="normaltextrun"/>
                <w:rFonts w:ascii="Arial" w:hAnsi="Arial" w:cs="Arial"/>
                <w:b/>
                <w:bCs/>
                <w:noProof/>
                <w:szCs w:val="22"/>
              </w:rPr>
            </w:pPr>
            <w:r w:rsidRPr="00C376CF">
              <w:rPr>
                <w:rStyle w:val="normaltextrun"/>
                <w:rFonts w:ascii="Arial" w:hAnsi="Arial" w:cs="Arial"/>
                <w:b/>
                <w:bCs/>
                <w:noProof/>
                <w:szCs w:val="22"/>
              </w:rPr>
              <w:t>Capability</w:t>
            </w:r>
          </w:p>
          <w:p w14:paraId="5C7DCEDF" w14:textId="453EB3EE" w:rsidR="00DB767C" w:rsidRDefault="00DB767C"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fluent in english</w:t>
            </w:r>
          </w:p>
          <w:p w14:paraId="0632C4F5" w14:textId="7F438622" w:rsidR="00A97889" w:rsidRDefault="007C24F2"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a</w:t>
            </w:r>
            <w:r w:rsidR="00A97889" w:rsidRPr="001E0254">
              <w:rPr>
                <w:rFonts w:ascii="Arial" w:hAnsi="Arial" w:cs="Arial"/>
                <w:noProof/>
                <w:sz w:val="22"/>
                <w:szCs w:val="22"/>
              </w:rPr>
              <w:t>ble to lift heavy equipment</w:t>
            </w:r>
            <w:r w:rsidR="00520BEF">
              <w:rPr>
                <w:rFonts w:ascii="Arial" w:hAnsi="Arial" w:cs="Arial"/>
                <w:noProof/>
                <w:sz w:val="22"/>
                <w:szCs w:val="22"/>
              </w:rPr>
              <w:t>, such as flight cases and tech gear</w:t>
            </w:r>
          </w:p>
          <w:p w14:paraId="07D3161F" w14:textId="0879AA88" w:rsidR="00B71CE7" w:rsidRDefault="00DB767C"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 xml:space="preserve">holder of </w:t>
            </w:r>
            <w:r w:rsidR="00B71CE7">
              <w:rPr>
                <w:rFonts w:ascii="Arial" w:hAnsi="Arial" w:cs="Arial"/>
                <w:noProof/>
                <w:sz w:val="22"/>
                <w:szCs w:val="22"/>
              </w:rPr>
              <w:t>UK driving licence</w:t>
            </w:r>
            <w:r>
              <w:rPr>
                <w:rFonts w:ascii="Arial" w:hAnsi="Arial" w:cs="Arial"/>
                <w:noProof/>
                <w:sz w:val="22"/>
                <w:szCs w:val="22"/>
              </w:rPr>
              <w:t xml:space="preserve"> with access to vehicle insured for driving</w:t>
            </w:r>
          </w:p>
          <w:p w14:paraId="36BFA1AA" w14:textId="79334AB5" w:rsidR="00DB767C" w:rsidRDefault="00DB767C"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 xml:space="preserve">living within a </w:t>
            </w:r>
            <w:r w:rsidR="00667774">
              <w:rPr>
                <w:rFonts w:ascii="Arial" w:hAnsi="Arial" w:cs="Arial"/>
                <w:noProof/>
                <w:sz w:val="22"/>
                <w:szCs w:val="22"/>
              </w:rPr>
              <w:t>6</w:t>
            </w:r>
            <w:r>
              <w:rPr>
                <w:rFonts w:ascii="Arial" w:hAnsi="Arial" w:cs="Arial"/>
                <w:noProof/>
                <w:sz w:val="22"/>
                <w:szCs w:val="22"/>
              </w:rPr>
              <w:t>0-minute commute of Uckfield</w:t>
            </w:r>
          </w:p>
          <w:p w14:paraId="22507E3D" w14:textId="711447C3" w:rsidR="00B71CE7" w:rsidRPr="001E0254" w:rsidRDefault="00520BEF"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m</w:t>
            </w:r>
            <w:r w:rsidR="00B71CE7">
              <w:rPr>
                <w:rFonts w:ascii="Arial" w:hAnsi="Arial" w:cs="Arial"/>
                <w:noProof/>
                <w:sz w:val="22"/>
                <w:szCs w:val="22"/>
              </w:rPr>
              <w:t xml:space="preserve">inimum age 23 for </w:t>
            </w:r>
            <w:r w:rsidR="00DB767C">
              <w:rPr>
                <w:rFonts w:ascii="Arial" w:hAnsi="Arial" w:cs="Arial"/>
                <w:noProof/>
                <w:sz w:val="22"/>
                <w:szCs w:val="22"/>
              </w:rPr>
              <w:t xml:space="preserve">hire </w:t>
            </w:r>
            <w:r w:rsidR="00B71CE7">
              <w:rPr>
                <w:rFonts w:ascii="Arial" w:hAnsi="Arial" w:cs="Arial"/>
                <w:noProof/>
                <w:sz w:val="22"/>
                <w:szCs w:val="22"/>
              </w:rPr>
              <w:t>vehicle insurance purposes</w:t>
            </w:r>
          </w:p>
          <w:p w14:paraId="2AE509D1" w14:textId="4A7636F8" w:rsidR="00C376CF" w:rsidRPr="002A0311" w:rsidRDefault="002A0311" w:rsidP="00443570">
            <w:pPr>
              <w:pStyle w:val="ListParagraph"/>
              <w:numPr>
                <w:ilvl w:val="0"/>
                <w:numId w:val="2"/>
              </w:numPr>
              <w:shd w:val="clear" w:color="auto" w:fill="FFFFFF"/>
              <w:ind w:left="1067" w:right="-141"/>
              <w:rPr>
                <w:rFonts w:ascii="Arial" w:hAnsi="Arial" w:cs="Arial"/>
                <w:noProof/>
                <w:szCs w:val="22"/>
              </w:rPr>
            </w:pPr>
            <w:r w:rsidRPr="002A0311">
              <w:rPr>
                <w:rFonts w:ascii="Arial" w:hAnsi="Arial" w:cs="Arial"/>
                <w:noProof/>
                <w:sz w:val="22"/>
                <w:szCs w:val="22"/>
              </w:rPr>
              <w:t>willing to drive</w:t>
            </w:r>
            <w:r w:rsidR="00A97889" w:rsidRPr="002A0311">
              <w:rPr>
                <w:rFonts w:ascii="Arial" w:hAnsi="Arial" w:cs="Arial"/>
                <w:noProof/>
                <w:sz w:val="22"/>
                <w:szCs w:val="22"/>
              </w:rPr>
              <w:t xml:space="preserve"> all vehicle types on a standard licence</w:t>
            </w:r>
          </w:p>
          <w:p w14:paraId="03CECF99" w14:textId="0FE01743" w:rsidR="00C376CF" w:rsidRDefault="00C376CF" w:rsidP="00C376CF">
            <w:pPr>
              <w:shd w:val="clear" w:color="auto" w:fill="FFFFFF"/>
              <w:ind w:right="-141"/>
              <w:rPr>
                <w:rFonts w:ascii="Arial" w:hAnsi="Arial" w:cs="Arial"/>
                <w:noProof/>
                <w:szCs w:val="22"/>
              </w:rPr>
            </w:pPr>
          </w:p>
          <w:p w14:paraId="22E92867" w14:textId="65BFC0B2" w:rsidR="00A36575" w:rsidRDefault="00A36575" w:rsidP="00C376CF">
            <w:pPr>
              <w:shd w:val="clear" w:color="auto" w:fill="FFFFFF"/>
              <w:ind w:right="-141"/>
              <w:rPr>
                <w:rFonts w:ascii="Arial" w:hAnsi="Arial" w:cs="Arial"/>
                <w:noProof/>
                <w:szCs w:val="22"/>
              </w:rPr>
            </w:pPr>
          </w:p>
          <w:p w14:paraId="08505F3C" w14:textId="2257417B" w:rsidR="00A36575" w:rsidRDefault="00A36575" w:rsidP="00C376CF">
            <w:pPr>
              <w:shd w:val="clear" w:color="auto" w:fill="FFFFFF"/>
              <w:ind w:right="-141"/>
              <w:rPr>
                <w:rFonts w:ascii="Arial" w:hAnsi="Arial" w:cs="Arial"/>
                <w:noProof/>
                <w:szCs w:val="22"/>
              </w:rPr>
            </w:pPr>
            <w:r>
              <w:rPr>
                <w:rFonts w:ascii="Arial" w:hAnsi="Arial" w:cs="Arial"/>
                <w:noProof/>
                <w:szCs w:val="22"/>
              </w:rPr>
              <w:t>You may also be able to demonstrate the following desireable requirements:</w:t>
            </w:r>
          </w:p>
          <w:p w14:paraId="72708100" w14:textId="77777777" w:rsidR="002A0311" w:rsidRDefault="002A0311" w:rsidP="00C376CF">
            <w:pPr>
              <w:shd w:val="clear" w:color="auto" w:fill="FFFFFF"/>
              <w:ind w:right="-141"/>
              <w:rPr>
                <w:rFonts w:ascii="Arial" w:hAnsi="Arial" w:cs="Arial"/>
                <w:noProof/>
                <w:szCs w:val="22"/>
              </w:rPr>
            </w:pPr>
          </w:p>
          <w:p w14:paraId="5D849BD8" w14:textId="0877CBFA" w:rsidR="00C376CF" w:rsidRPr="00C376CF" w:rsidRDefault="00C376CF" w:rsidP="00C376CF">
            <w:pPr>
              <w:shd w:val="clear" w:color="auto" w:fill="FFFFFF"/>
              <w:ind w:right="-141"/>
              <w:rPr>
                <w:rFonts w:ascii="Arial" w:hAnsi="Arial" w:cs="Arial"/>
                <w:b/>
                <w:bCs/>
                <w:noProof/>
                <w:szCs w:val="22"/>
              </w:rPr>
            </w:pPr>
            <w:r>
              <w:rPr>
                <w:rFonts w:ascii="Arial" w:hAnsi="Arial" w:cs="Arial"/>
                <w:b/>
                <w:bCs/>
                <w:noProof/>
                <w:szCs w:val="22"/>
              </w:rPr>
              <w:tab/>
              <w:t>Desireable Requirements</w:t>
            </w:r>
          </w:p>
          <w:p w14:paraId="54689500" w14:textId="77777777" w:rsidR="0001487E" w:rsidRPr="001E0254" w:rsidRDefault="0001487E" w:rsidP="00443570">
            <w:pPr>
              <w:pStyle w:val="ListParagraph"/>
              <w:numPr>
                <w:ilvl w:val="0"/>
                <w:numId w:val="2"/>
              </w:numPr>
              <w:shd w:val="clear" w:color="auto" w:fill="FFFFFF"/>
              <w:ind w:left="1067" w:right="-141"/>
              <w:rPr>
                <w:rFonts w:ascii="Arial" w:hAnsi="Arial" w:cs="Arial"/>
                <w:noProof/>
                <w:sz w:val="22"/>
                <w:szCs w:val="22"/>
              </w:rPr>
            </w:pPr>
            <w:r w:rsidRPr="001E0254">
              <w:rPr>
                <w:rFonts w:ascii="Arial" w:hAnsi="Arial" w:cs="Arial"/>
                <w:noProof/>
                <w:sz w:val="22"/>
                <w:szCs w:val="22"/>
              </w:rPr>
              <w:t>background in events or production</w:t>
            </w:r>
          </w:p>
          <w:p w14:paraId="685BAEE6" w14:textId="7DCA202C" w:rsidR="002A0311" w:rsidRDefault="002A0311"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experience working with Christian events or organisations</w:t>
            </w:r>
          </w:p>
          <w:p w14:paraId="350472FB" w14:textId="77777777" w:rsidR="0001487E" w:rsidRDefault="0001487E"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experience of driving long-wheel based vans</w:t>
            </w:r>
          </w:p>
          <w:p w14:paraId="3EA3146E" w14:textId="61297E53" w:rsidR="00A36575" w:rsidRDefault="00A36575" w:rsidP="00443570">
            <w:pPr>
              <w:pStyle w:val="ListParagraph"/>
              <w:numPr>
                <w:ilvl w:val="0"/>
                <w:numId w:val="2"/>
              </w:numPr>
              <w:shd w:val="clear" w:color="auto" w:fill="FFFFFF"/>
              <w:ind w:left="1067" w:right="-141"/>
              <w:rPr>
                <w:rFonts w:ascii="Arial" w:hAnsi="Arial" w:cs="Arial"/>
                <w:noProof/>
                <w:sz w:val="22"/>
                <w:szCs w:val="22"/>
              </w:rPr>
            </w:pPr>
            <w:r>
              <w:rPr>
                <w:rFonts w:ascii="Arial" w:hAnsi="Arial" w:cs="Arial"/>
                <w:noProof/>
                <w:sz w:val="22"/>
                <w:szCs w:val="22"/>
              </w:rPr>
              <w:t>current first aid at work certificate</w:t>
            </w:r>
          </w:p>
          <w:p w14:paraId="6B71A66B" w14:textId="751EE863" w:rsidR="00A97889" w:rsidRPr="00AA4C7E" w:rsidRDefault="00A97889" w:rsidP="00A97889">
            <w:pPr>
              <w:shd w:val="clear" w:color="auto" w:fill="FFFFFF"/>
              <w:ind w:right="-141"/>
              <w:rPr>
                <w:noProof/>
              </w:rPr>
            </w:pPr>
          </w:p>
        </w:tc>
        <w:tc>
          <w:tcPr>
            <w:tcW w:w="317" w:type="dxa"/>
            <w:tcBorders>
              <w:top w:val="nil"/>
              <w:left w:val="nil"/>
              <w:bottom w:val="nil"/>
              <w:right w:val="nil"/>
            </w:tcBorders>
            <w:shd w:val="clear" w:color="auto" w:fill="auto"/>
          </w:tcPr>
          <w:p w14:paraId="020A3A88" w14:textId="77777777" w:rsidR="00AA4C7E" w:rsidRPr="00E327B5" w:rsidRDefault="00AA4C7E" w:rsidP="00C8384E">
            <w:pPr>
              <w:rPr>
                <w:rFonts w:ascii="Arial" w:hAnsi="Arial" w:cs="Arial"/>
              </w:rPr>
            </w:pPr>
          </w:p>
        </w:tc>
        <w:tc>
          <w:tcPr>
            <w:tcW w:w="1134" w:type="dxa"/>
            <w:gridSpan w:val="2"/>
            <w:tcBorders>
              <w:top w:val="nil"/>
              <w:left w:val="nil"/>
              <w:bottom w:val="nil"/>
              <w:right w:val="nil"/>
            </w:tcBorders>
            <w:shd w:val="clear" w:color="auto" w:fill="000000" w:themeFill="text1"/>
            <w:textDirection w:val="btLr"/>
          </w:tcPr>
          <w:p w14:paraId="5D7416FF" w14:textId="6D6E2D79" w:rsidR="00AA4C7E" w:rsidRPr="003033B2" w:rsidRDefault="00AA4C7E" w:rsidP="00C8384E">
            <w:pPr>
              <w:ind w:left="113" w:right="113"/>
              <w:jc w:val="center"/>
              <w:rPr>
                <w:color w:val="FFFFFF"/>
                <w:sz w:val="72"/>
                <w:szCs w:val="72"/>
              </w:rPr>
            </w:pPr>
            <w:r w:rsidRPr="003033B2">
              <w:rPr>
                <w:color w:val="FFFFFF"/>
                <w:sz w:val="72"/>
                <w:szCs w:val="72"/>
              </w:rPr>
              <w:t>Person Specification</w:t>
            </w:r>
          </w:p>
        </w:tc>
      </w:tr>
    </w:tbl>
    <w:p w14:paraId="31FA7AF5" w14:textId="00E1C606" w:rsidR="00DB3DE1" w:rsidRDefault="00DB3DE1" w:rsidP="00B279EA">
      <w:pPr>
        <w:rPr>
          <w:rFonts w:ascii="Arial" w:hAnsi="Arial" w:cs="Arial"/>
          <w:sz w:val="20"/>
          <w:szCs w:val="20"/>
        </w:rPr>
      </w:pPr>
    </w:p>
    <w:tbl>
      <w:tblPr>
        <w:tblW w:w="99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7"/>
        <w:gridCol w:w="317"/>
        <w:gridCol w:w="1134"/>
      </w:tblGrid>
      <w:tr w:rsidR="001E04F2" w:rsidRPr="00E95560" w14:paraId="7C3D79B0" w14:textId="77777777" w:rsidTr="003F3167">
        <w:trPr>
          <w:trHeight w:val="14195"/>
        </w:trPr>
        <w:tc>
          <w:tcPr>
            <w:tcW w:w="8517" w:type="dxa"/>
            <w:tcBorders>
              <w:top w:val="nil"/>
              <w:left w:val="nil"/>
              <w:bottom w:val="nil"/>
              <w:right w:val="nil"/>
            </w:tcBorders>
            <w:shd w:val="clear" w:color="auto" w:fill="auto"/>
          </w:tcPr>
          <w:p w14:paraId="0B2B6D25" w14:textId="77777777" w:rsidR="001E04F2" w:rsidRDefault="001E04F2" w:rsidP="003F3167">
            <w:pPr>
              <w:spacing w:before="240" w:line="120" w:lineRule="auto"/>
              <w:ind w:right="-2671"/>
              <w:rPr>
                <w:rFonts w:ascii="Arial" w:hAnsi="Arial" w:cs="Arial"/>
                <w:b/>
                <w:sz w:val="36"/>
                <w:szCs w:val="36"/>
              </w:rPr>
            </w:pPr>
            <w:r>
              <w:rPr>
                <w:noProof/>
              </w:rPr>
              <w:drawing>
                <wp:anchor distT="0" distB="0" distL="114300" distR="114300" simplePos="0" relativeHeight="251667456" behindDoc="0" locked="0" layoutInCell="1" allowOverlap="1" wp14:anchorId="07A6277B" wp14:editId="0C454200">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1"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58BE3" w14:textId="68C474FB" w:rsidR="002A0311" w:rsidRDefault="002A0311" w:rsidP="003F3167">
            <w:pPr>
              <w:spacing w:before="240" w:line="120" w:lineRule="auto"/>
              <w:ind w:right="-2671"/>
              <w:rPr>
                <w:rFonts w:ascii="Arial" w:hAnsi="Arial" w:cs="Arial"/>
                <w:b/>
                <w:sz w:val="36"/>
                <w:szCs w:val="36"/>
              </w:rPr>
            </w:pPr>
          </w:p>
          <w:p w14:paraId="53C8A237" w14:textId="77777777" w:rsidR="002A0311" w:rsidRDefault="002A0311" w:rsidP="003F3167">
            <w:pPr>
              <w:spacing w:before="240" w:line="120" w:lineRule="auto"/>
              <w:ind w:right="-2671"/>
              <w:rPr>
                <w:rFonts w:ascii="Arial" w:hAnsi="Arial" w:cs="Arial"/>
                <w:b/>
                <w:sz w:val="44"/>
                <w:szCs w:val="44"/>
              </w:rPr>
            </w:pPr>
          </w:p>
          <w:p w14:paraId="4BFDF668" w14:textId="7E53BE39" w:rsidR="001E04F2" w:rsidRPr="00A97889" w:rsidRDefault="001E04F2" w:rsidP="003F3167">
            <w:pPr>
              <w:spacing w:before="240" w:line="120" w:lineRule="auto"/>
              <w:ind w:right="-2671"/>
              <w:rPr>
                <w:rFonts w:ascii="Arial" w:hAnsi="Arial" w:cs="Arial"/>
                <w:b/>
                <w:sz w:val="44"/>
                <w:szCs w:val="44"/>
              </w:rPr>
            </w:pPr>
            <w:r>
              <w:rPr>
                <w:rFonts w:ascii="Arial" w:hAnsi="Arial" w:cs="Arial"/>
                <w:b/>
                <w:sz w:val="44"/>
                <w:szCs w:val="44"/>
              </w:rPr>
              <w:t xml:space="preserve">Terms &amp; Conditions of Employment </w:t>
            </w:r>
          </w:p>
          <w:p w14:paraId="68E2D6E9" w14:textId="77777777" w:rsidR="001E04F2" w:rsidRPr="00BA753C" w:rsidRDefault="001E04F2" w:rsidP="003F3167">
            <w:pPr>
              <w:shd w:val="clear" w:color="auto" w:fill="FFFFFF"/>
              <w:ind w:right="-141"/>
              <w:rPr>
                <w:rStyle w:val="normaltextrun"/>
                <w:rFonts w:ascii="Arial" w:hAnsi="Arial" w:cs="Arial"/>
                <w:noProof/>
                <w:sz w:val="20"/>
                <w:szCs w:val="22"/>
              </w:rPr>
            </w:pPr>
          </w:p>
          <w:p w14:paraId="615B8E65" w14:textId="6DBF8E78" w:rsidR="001E04F2" w:rsidRDefault="001E04F2" w:rsidP="003F3167">
            <w:pPr>
              <w:shd w:val="clear" w:color="auto" w:fill="FFFFFF"/>
              <w:ind w:right="-141"/>
              <w:rPr>
                <w:rStyle w:val="normaltextrun"/>
                <w:rFonts w:ascii="Arial" w:hAnsi="Arial" w:cs="Arial"/>
                <w:noProof/>
              </w:rPr>
            </w:pPr>
          </w:p>
          <w:p w14:paraId="68C9735F" w14:textId="135C055E" w:rsidR="001E04F2" w:rsidRDefault="001E04F2" w:rsidP="003F3167">
            <w:pPr>
              <w:shd w:val="clear" w:color="auto" w:fill="FFFFFF"/>
              <w:ind w:right="-141"/>
              <w:rPr>
                <w:rStyle w:val="normaltextrun"/>
                <w:rFonts w:ascii="Arial" w:hAnsi="Arial" w:cs="Arial"/>
                <w:noProof/>
              </w:rPr>
            </w:pPr>
          </w:p>
          <w:p w14:paraId="4C46924F" w14:textId="77777777" w:rsidR="001E04F2" w:rsidRDefault="001E04F2" w:rsidP="003F3167">
            <w:pPr>
              <w:shd w:val="clear" w:color="auto" w:fill="FFFFFF"/>
              <w:ind w:right="-141"/>
              <w:rPr>
                <w:rStyle w:val="normaltextrun"/>
                <w:rFonts w:ascii="Arial" w:hAnsi="Arial" w:cs="Arial"/>
                <w:noProof/>
              </w:rPr>
            </w:pPr>
          </w:p>
          <w:p w14:paraId="1072AC29" w14:textId="77777777" w:rsidR="001E04F2" w:rsidRDefault="001E04F2" w:rsidP="003F3167">
            <w:pPr>
              <w:shd w:val="clear" w:color="auto" w:fill="FFFFFF"/>
              <w:ind w:right="-141"/>
              <w:rPr>
                <w:rStyle w:val="normaltextrun"/>
                <w:rFonts w:ascii="Arial" w:hAnsi="Arial" w:cs="Arial"/>
                <w:noProof/>
                <w:szCs w:val="22"/>
              </w:rPr>
            </w:pPr>
          </w:p>
          <w:p w14:paraId="206D5BAE" w14:textId="7455B608"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Job Title:</w:t>
            </w:r>
            <w:r w:rsidRPr="007F0686">
              <w:rPr>
                <w:rFonts w:ascii="Arial" w:hAnsi="Arial" w:cs="Arial"/>
                <w:b/>
                <w:sz w:val="20"/>
                <w:szCs w:val="20"/>
              </w:rPr>
              <w:tab/>
            </w:r>
            <w:r w:rsidR="00C05B38">
              <w:rPr>
                <w:rFonts w:ascii="Arial" w:hAnsi="Arial" w:cs="Arial"/>
                <w:sz w:val="20"/>
                <w:szCs w:val="20"/>
              </w:rPr>
              <w:t>Business Relationship Executive</w:t>
            </w:r>
          </w:p>
          <w:p w14:paraId="1E62E486" w14:textId="6444A2C2" w:rsidR="001E04F2" w:rsidRDefault="001E04F2" w:rsidP="001E04F2">
            <w:pPr>
              <w:tabs>
                <w:tab w:val="left" w:pos="2592"/>
              </w:tabs>
              <w:ind w:right="-2668"/>
              <w:rPr>
                <w:rFonts w:ascii="Arial" w:hAnsi="Arial" w:cs="Arial"/>
                <w:sz w:val="20"/>
                <w:szCs w:val="20"/>
              </w:rPr>
            </w:pPr>
          </w:p>
          <w:p w14:paraId="3824D587" w14:textId="77777777" w:rsidR="00525D7E" w:rsidRPr="007F0686" w:rsidRDefault="00525D7E" w:rsidP="001E04F2">
            <w:pPr>
              <w:tabs>
                <w:tab w:val="left" w:pos="2592"/>
              </w:tabs>
              <w:ind w:right="-2668"/>
              <w:rPr>
                <w:rFonts w:ascii="Arial" w:hAnsi="Arial" w:cs="Arial"/>
                <w:sz w:val="20"/>
                <w:szCs w:val="20"/>
              </w:rPr>
            </w:pPr>
          </w:p>
          <w:p w14:paraId="52E5B901" w14:textId="48972FF5"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Contract Status:</w:t>
            </w:r>
            <w:r w:rsidRPr="007F0686">
              <w:rPr>
                <w:rFonts w:ascii="Arial" w:hAnsi="Arial" w:cs="Arial"/>
                <w:b/>
                <w:sz w:val="20"/>
                <w:szCs w:val="20"/>
              </w:rPr>
              <w:tab/>
            </w:r>
            <w:r>
              <w:rPr>
                <w:rFonts w:ascii="Arial" w:hAnsi="Arial" w:cs="Arial"/>
                <w:sz w:val="20"/>
                <w:szCs w:val="20"/>
              </w:rPr>
              <w:t>Full-time, permanent</w:t>
            </w:r>
          </w:p>
          <w:p w14:paraId="51F72A69" w14:textId="782068D7" w:rsidR="001E04F2" w:rsidRDefault="001E04F2" w:rsidP="001E04F2">
            <w:pPr>
              <w:tabs>
                <w:tab w:val="left" w:pos="2592"/>
              </w:tabs>
              <w:ind w:right="-2668"/>
              <w:rPr>
                <w:rFonts w:ascii="Arial" w:hAnsi="Arial" w:cs="Arial"/>
                <w:sz w:val="20"/>
                <w:szCs w:val="20"/>
              </w:rPr>
            </w:pPr>
          </w:p>
          <w:p w14:paraId="0E630748" w14:textId="77777777" w:rsidR="00525D7E" w:rsidRPr="007F0686" w:rsidRDefault="00525D7E" w:rsidP="001E04F2">
            <w:pPr>
              <w:tabs>
                <w:tab w:val="left" w:pos="2592"/>
              </w:tabs>
              <w:ind w:right="-2668"/>
              <w:rPr>
                <w:rFonts w:ascii="Arial" w:hAnsi="Arial" w:cs="Arial"/>
                <w:sz w:val="20"/>
                <w:szCs w:val="20"/>
              </w:rPr>
            </w:pPr>
          </w:p>
          <w:p w14:paraId="1222F030" w14:textId="50A87422"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Working Hours:</w:t>
            </w:r>
            <w:r w:rsidRPr="007F0686">
              <w:rPr>
                <w:rFonts w:ascii="Arial" w:hAnsi="Arial" w:cs="Arial"/>
                <w:b/>
                <w:sz w:val="20"/>
                <w:szCs w:val="20"/>
              </w:rPr>
              <w:tab/>
            </w:r>
            <w:r>
              <w:rPr>
                <w:rFonts w:ascii="Arial" w:hAnsi="Arial" w:cs="Arial"/>
                <w:bCs/>
                <w:sz w:val="20"/>
                <w:szCs w:val="20"/>
              </w:rPr>
              <w:t>40</w:t>
            </w:r>
            <w:r w:rsidRPr="007F0686">
              <w:rPr>
                <w:rFonts w:ascii="Arial" w:hAnsi="Arial" w:cs="Arial"/>
                <w:sz w:val="20"/>
                <w:szCs w:val="20"/>
              </w:rPr>
              <w:t xml:space="preserve"> hours per week (</w:t>
            </w:r>
            <w:r>
              <w:rPr>
                <w:rFonts w:ascii="Arial" w:hAnsi="Arial" w:cs="Arial"/>
                <w:sz w:val="20"/>
                <w:szCs w:val="20"/>
              </w:rPr>
              <w:t>8</w:t>
            </w:r>
            <w:r w:rsidRPr="007F0686">
              <w:rPr>
                <w:rFonts w:ascii="Arial" w:hAnsi="Arial" w:cs="Arial"/>
                <w:sz w:val="20"/>
                <w:szCs w:val="20"/>
              </w:rPr>
              <w:t xml:space="preserve"> hours per day, Monday to Friday)</w:t>
            </w:r>
          </w:p>
          <w:p w14:paraId="61652672" w14:textId="79EC9D85"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r>
            <w:r>
              <w:rPr>
                <w:rFonts w:ascii="Arial" w:hAnsi="Arial" w:cs="Arial"/>
                <w:sz w:val="20"/>
                <w:szCs w:val="20"/>
              </w:rPr>
              <w:t xml:space="preserve">to include 1 hour paid lunch break </w:t>
            </w:r>
            <w:r w:rsidR="00C376CF">
              <w:rPr>
                <w:rFonts w:ascii="Arial" w:hAnsi="Arial" w:cs="Arial"/>
                <w:sz w:val="20"/>
                <w:szCs w:val="20"/>
              </w:rPr>
              <w:t>each</w:t>
            </w:r>
            <w:r>
              <w:rPr>
                <w:rFonts w:ascii="Arial" w:hAnsi="Arial" w:cs="Arial"/>
                <w:sz w:val="20"/>
                <w:szCs w:val="20"/>
              </w:rPr>
              <w:t xml:space="preserve"> day.</w:t>
            </w:r>
            <w:r w:rsidRPr="007F0686">
              <w:rPr>
                <w:rFonts w:ascii="Arial" w:hAnsi="Arial" w:cs="Arial"/>
                <w:sz w:val="20"/>
                <w:szCs w:val="20"/>
              </w:rPr>
              <w:t xml:space="preserve"> </w:t>
            </w:r>
          </w:p>
          <w:p w14:paraId="653BB584" w14:textId="77777777" w:rsidR="001E04F2" w:rsidRDefault="001E04F2" w:rsidP="001E04F2">
            <w:pPr>
              <w:tabs>
                <w:tab w:val="left" w:pos="2592"/>
              </w:tabs>
              <w:ind w:right="-2668"/>
              <w:rPr>
                <w:rFonts w:ascii="Arial" w:hAnsi="Arial" w:cs="Arial"/>
                <w:sz w:val="20"/>
                <w:szCs w:val="20"/>
              </w:rPr>
            </w:pPr>
            <w:r w:rsidRPr="007F0686">
              <w:rPr>
                <w:rFonts w:ascii="Arial" w:hAnsi="Arial" w:cs="Arial"/>
                <w:sz w:val="20"/>
                <w:szCs w:val="20"/>
              </w:rPr>
              <w:tab/>
              <w:t>Additional hours when preparing for and working away at events</w:t>
            </w:r>
          </w:p>
          <w:p w14:paraId="6E645E41" w14:textId="081AFC59" w:rsidR="001E04F2" w:rsidRDefault="001E04F2" w:rsidP="001E04F2">
            <w:pPr>
              <w:tabs>
                <w:tab w:val="left" w:pos="2592"/>
              </w:tabs>
              <w:ind w:right="-2668"/>
              <w:rPr>
                <w:rFonts w:ascii="Arial" w:hAnsi="Arial" w:cs="Arial"/>
                <w:sz w:val="20"/>
                <w:szCs w:val="20"/>
              </w:rPr>
            </w:pPr>
          </w:p>
          <w:p w14:paraId="0E4F95BC" w14:textId="77777777" w:rsidR="00525D7E" w:rsidRDefault="00525D7E" w:rsidP="001E04F2">
            <w:pPr>
              <w:tabs>
                <w:tab w:val="left" w:pos="2592"/>
              </w:tabs>
              <w:ind w:right="-2668"/>
              <w:rPr>
                <w:rFonts w:ascii="Arial" w:hAnsi="Arial" w:cs="Arial"/>
                <w:sz w:val="20"/>
                <w:szCs w:val="20"/>
              </w:rPr>
            </w:pPr>
          </w:p>
          <w:p w14:paraId="1A02ECC8" w14:textId="77777777" w:rsidR="00C376CF" w:rsidRDefault="001E04F2" w:rsidP="001E04F2">
            <w:pPr>
              <w:tabs>
                <w:tab w:val="left" w:pos="2592"/>
              </w:tabs>
              <w:ind w:right="-2668"/>
              <w:rPr>
                <w:rFonts w:ascii="Arial" w:hAnsi="Arial" w:cs="Arial"/>
                <w:sz w:val="20"/>
                <w:szCs w:val="20"/>
              </w:rPr>
            </w:pPr>
            <w:r>
              <w:rPr>
                <w:rFonts w:ascii="Arial" w:hAnsi="Arial" w:cs="Arial"/>
                <w:b/>
                <w:bCs/>
                <w:sz w:val="20"/>
                <w:szCs w:val="20"/>
              </w:rPr>
              <w:t>Location:</w:t>
            </w:r>
            <w:r>
              <w:rPr>
                <w:rFonts w:ascii="Arial" w:hAnsi="Arial" w:cs="Arial"/>
                <w:b/>
                <w:bCs/>
                <w:sz w:val="20"/>
                <w:szCs w:val="20"/>
              </w:rPr>
              <w:tab/>
            </w:r>
            <w:r>
              <w:rPr>
                <w:rFonts w:ascii="Arial" w:hAnsi="Arial" w:cs="Arial"/>
                <w:sz w:val="20"/>
                <w:szCs w:val="20"/>
              </w:rPr>
              <w:t>Hybrid working.  Minimum o</w:t>
            </w:r>
            <w:r w:rsidR="00C376CF">
              <w:rPr>
                <w:rFonts w:ascii="Arial" w:hAnsi="Arial" w:cs="Arial"/>
                <w:sz w:val="20"/>
                <w:szCs w:val="20"/>
              </w:rPr>
              <w:t xml:space="preserve">f </w:t>
            </w:r>
            <w:r>
              <w:rPr>
                <w:rFonts w:ascii="Arial" w:hAnsi="Arial" w:cs="Arial"/>
                <w:sz w:val="20"/>
                <w:szCs w:val="20"/>
              </w:rPr>
              <w:t xml:space="preserve">2 days per week </w:t>
            </w:r>
            <w:r w:rsidR="00C376CF">
              <w:rPr>
                <w:rFonts w:ascii="Arial" w:hAnsi="Arial" w:cs="Arial"/>
                <w:sz w:val="20"/>
                <w:szCs w:val="20"/>
              </w:rPr>
              <w:t>working from the</w:t>
            </w:r>
          </w:p>
          <w:p w14:paraId="0080C86C" w14:textId="64DB0AA8" w:rsidR="001E04F2" w:rsidRPr="007F0686" w:rsidRDefault="00C376CF" w:rsidP="00C376CF">
            <w:pPr>
              <w:tabs>
                <w:tab w:val="left" w:pos="2592"/>
              </w:tabs>
              <w:ind w:right="-2668"/>
              <w:rPr>
                <w:rFonts w:ascii="Arial" w:hAnsi="Arial" w:cs="Arial"/>
                <w:b/>
                <w:sz w:val="20"/>
                <w:szCs w:val="20"/>
              </w:rPr>
            </w:pPr>
            <w:r>
              <w:rPr>
                <w:rFonts w:ascii="Arial" w:hAnsi="Arial" w:cs="Arial"/>
                <w:sz w:val="20"/>
                <w:szCs w:val="20"/>
              </w:rPr>
              <w:tab/>
              <w:t xml:space="preserve">Office </w:t>
            </w:r>
            <w:r w:rsidR="001E04F2">
              <w:rPr>
                <w:rFonts w:ascii="Arial" w:hAnsi="Arial" w:cs="Arial"/>
                <w:sz w:val="20"/>
                <w:szCs w:val="20"/>
              </w:rPr>
              <w:t>in Uckfield</w:t>
            </w:r>
            <w:r>
              <w:rPr>
                <w:rFonts w:ascii="Arial" w:hAnsi="Arial" w:cs="Arial"/>
                <w:sz w:val="20"/>
                <w:szCs w:val="20"/>
              </w:rPr>
              <w:t xml:space="preserve"> with</w:t>
            </w:r>
            <w:r w:rsidR="001E04F2">
              <w:rPr>
                <w:rFonts w:ascii="Arial" w:hAnsi="Arial" w:cs="Arial"/>
                <w:sz w:val="20"/>
                <w:szCs w:val="20"/>
              </w:rPr>
              <w:t xml:space="preserve"> 3 days</w:t>
            </w:r>
            <w:r>
              <w:rPr>
                <w:rFonts w:ascii="Arial" w:hAnsi="Arial" w:cs="Arial"/>
                <w:sz w:val="20"/>
                <w:szCs w:val="20"/>
              </w:rPr>
              <w:t xml:space="preserve"> </w:t>
            </w:r>
            <w:r w:rsidR="001E04F2">
              <w:rPr>
                <w:rFonts w:ascii="Arial" w:hAnsi="Arial" w:cs="Arial"/>
                <w:sz w:val="20"/>
                <w:szCs w:val="20"/>
              </w:rPr>
              <w:t xml:space="preserve">per week </w:t>
            </w:r>
            <w:r>
              <w:rPr>
                <w:rFonts w:ascii="Arial" w:hAnsi="Arial" w:cs="Arial"/>
                <w:sz w:val="20"/>
                <w:szCs w:val="20"/>
              </w:rPr>
              <w:t>working remotely</w:t>
            </w:r>
          </w:p>
          <w:p w14:paraId="67958503" w14:textId="1E301801" w:rsidR="001E04F2" w:rsidRDefault="001E04F2" w:rsidP="001E04F2">
            <w:pPr>
              <w:ind w:right="-2668"/>
              <w:rPr>
                <w:rFonts w:ascii="Arial" w:hAnsi="Arial" w:cs="Arial"/>
                <w:b/>
                <w:sz w:val="20"/>
                <w:szCs w:val="20"/>
              </w:rPr>
            </w:pPr>
          </w:p>
          <w:p w14:paraId="36159583" w14:textId="77777777" w:rsidR="00525D7E" w:rsidRPr="007F0686" w:rsidRDefault="00525D7E" w:rsidP="001E04F2">
            <w:pPr>
              <w:ind w:right="-2668"/>
              <w:rPr>
                <w:rFonts w:ascii="Arial" w:hAnsi="Arial" w:cs="Arial"/>
                <w:b/>
                <w:sz w:val="20"/>
                <w:szCs w:val="20"/>
              </w:rPr>
            </w:pPr>
          </w:p>
          <w:p w14:paraId="6E1CC39E" w14:textId="04DFC706"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Annual Leave:</w:t>
            </w:r>
            <w:r w:rsidRPr="007F0686">
              <w:rPr>
                <w:rFonts w:ascii="Arial" w:hAnsi="Arial" w:cs="Arial"/>
                <w:b/>
                <w:sz w:val="20"/>
                <w:szCs w:val="20"/>
              </w:rPr>
              <w:tab/>
            </w:r>
            <w:r>
              <w:rPr>
                <w:rFonts w:ascii="Arial" w:hAnsi="Arial" w:cs="Arial"/>
                <w:sz w:val="20"/>
                <w:szCs w:val="20"/>
              </w:rPr>
              <w:t>20</w:t>
            </w:r>
            <w:r w:rsidRPr="007F0686">
              <w:rPr>
                <w:rFonts w:ascii="Arial" w:hAnsi="Arial" w:cs="Arial"/>
                <w:sz w:val="20"/>
                <w:szCs w:val="20"/>
              </w:rPr>
              <w:t xml:space="preserve"> days per </w:t>
            </w:r>
            <w:r>
              <w:rPr>
                <w:rFonts w:ascii="Arial" w:hAnsi="Arial" w:cs="Arial"/>
                <w:sz w:val="20"/>
                <w:szCs w:val="20"/>
              </w:rPr>
              <w:t>annum</w:t>
            </w:r>
          </w:p>
          <w:p w14:paraId="60896F8B" w14:textId="3E3AAD17"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t xml:space="preserve">+ </w:t>
            </w:r>
            <w:r>
              <w:rPr>
                <w:rFonts w:ascii="Arial" w:hAnsi="Arial" w:cs="Arial"/>
                <w:sz w:val="20"/>
                <w:szCs w:val="20"/>
              </w:rPr>
              <w:t xml:space="preserve">8 </w:t>
            </w:r>
            <w:r w:rsidRPr="007F0686">
              <w:rPr>
                <w:rFonts w:ascii="Arial" w:hAnsi="Arial" w:cs="Arial"/>
                <w:sz w:val="20"/>
                <w:szCs w:val="20"/>
              </w:rPr>
              <w:t>Statutory Bank Holidays</w:t>
            </w:r>
            <w:r>
              <w:rPr>
                <w:rFonts w:ascii="Arial" w:hAnsi="Arial" w:cs="Arial"/>
                <w:sz w:val="20"/>
                <w:szCs w:val="20"/>
              </w:rPr>
              <w:t xml:space="preserve"> </w:t>
            </w:r>
          </w:p>
          <w:p w14:paraId="13891E1C" w14:textId="77777777"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t>+ Recovery day for each 7 consecutive days worked at events</w:t>
            </w:r>
          </w:p>
          <w:p w14:paraId="0E54E042" w14:textId="75159070" w:rsidR="001E04F2" w:rsidRDefault="001E04F2" w:rsidP="001E04F2">
            <w:pPr>
              <w:tabs>
                <w:tab w:val="left" w:pos="2592"/>
                <w:tab w:val="left" w:pos="2856"/>
              </w:tabs>
              <w:ind w:right="-2668"/>
              <w:rPr>
                <w:rFonts w:ascii="Arial" w:hAnsi="Arial" w:cs="Arial"/>
                <w:sz w:val="20"/>
                <w:szCs w:val="20"/>
              </w:rPr>
            </w:pPr>
            <w:r w:rsidRPr="007F0686">
              <w:rPr>
                <w:rFonts w:ascii="Arial" w:hAnsi="Arial" w:cs="Arial"/>
                <w:sz w:val="20"/>
                <w:szCs w:val="20"/>
              </w:rPr>
              <w:tab/>
            </w:r>
          </w:p>
          <w:p w14:paraId="57530E53" w14:textId="77777777" w:rsidR="00525D7E" w:rsidRPr="007F0686" w:rsidRDefault="00525D7E" w:rsidP="001E04F2">
            <w:pPr>
              <w:tabs>
                <w:tab w:val="left" w:pos="2592"/>
                <w:tab w:val="left" w:pos="2856"/>
              </w:tabs>
              <w:ind w:right="-2668"/>
              <w:rPr>
                <w:rFonts w:ascii="Arial" w:hAnsi="Arial" w:cs="Arial"/>
                <w:sz w:val="20"/>
                <w:szCs w:val="20"/>
              </w:rPr>
            </w:pPr>
          </w:p>
          <w:p w14:paraId="692BED69" w14:textId="1BD383AF"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Company Sick Pay:</w:t>
            </w:r>
            <w:r w:rsidRPr="007F0686">
              <w:rPr>
                <w:rFonts w:ascii="Arial" w:hAnsi="Arial" w:cs="Arial"/>
                <w:b/>
                <w:sz w:val="20"/>
                <w:szCs w:val="20"/>
              </w:rPr>
              <w:tab/>
            </w:r>
            <w:r w:rsidRPr="007F0686">
              <w:rPr>
                <w:rFonts w:ascii="Arial" w:hAnsi="Arial" w:cs="Arial"/>
                <w:sz w:val="20"/>
                <w:szCs w:val="20"/>
              </w:rPr>
              <w:t>23 days per rolling 12</w:t>
            </w:r>
            <w:r>
              <w:rPr>
                <w:rFonts w:ascii="Arial" w:hAnsi="Arial" w:cs="Arial"/>
                <w:sz w:val="20"/>
                <w:szCs w:val="20"/>
              </w:rPr>
              <w:t>-</w:t>
            </w:r>
            <w:r w:rsidRPr="007F0686">
              <w:rPr>
                <w:rFonts w:ascii="Arial" w:hAnsi="Arial" w:cs="Arial"/>
                <w:sz w:val="20"/>
                <w:szCs w:val="20"/>
              </w:rPr>
              <w:t>month calendar period</w:t>
            </w:r>
          </w:p>
          <w:p w14:paraId="553FC024" w14:textId="285966E3" w:rsidR="001E04F2" w:rsidRDefault="001E04F2" w:rsidP="001E04F2">
            <w:pPr>
              <w:tabs>
                <w:tab w:val="left" w:pos="2412"/>
                <w:tab w:val="left" w:pos="2592"/>
              </w:tabs>
              <w:ind w:right="-2668"/>
              <w:rPr>
                <w:rFonts w:ascii="Arial" w:hAnsi="Arial" w:cs="Arial"/>
                <w:sz w:val="20"/>
                <w:szCs w:val="20"/>
              </w:rPr>
            </w:pPr>
          </w:p>
          <w:p w14:paraId="08CCD90D" w14:textId="77777777" w:rsidR="00525D7E" w:rsidRPr="007F0686" w:rsidRDefault="00525D7E" w:rsidP="001E04F2">
            <w:pPr>
              <w:tabs>
                <w:tab w:val="left" w:pos="2412"/>
                <w:tab w:val="left" w:pos="2592"/>
              </w:tabs>
              <w:ind w:right="-2668"/>
              <w:rPr>
                <w:rFonts w:ascii="Arial" w:hAnsi="Arial" w:cs="Arial"/>
                <w:sz w:val="20"/>
                <w:szCs w:val="20"/>
              </w:rPr>
            </w:pPr>
          </w:p>
          <w:p w14:paraId="09BB0D9B" w14:textId="77777777" w:rsidR="001E04F2" w:rsidRPr="007F0686" w:rsidRDefault="001E04F2" w:rsidP="001E04F2">
            <w:pPr>
              <w:tabs>
                <w:tab w:val="left" w:pos="2592"/>
                <w:tab w:val="left" w:pos="2952"/>
              </w:tabs>
              <w:ind w:right="-2668"/>
              <w:rPr>
                <w:rFonts w:ascii="Arial" w:hAnsi="Arial" w:cs="Arial"/>
                <w:b/>
                <w:sz w:val="20"/>
                <w:szCs w:val="20"/>
              </w:rPr>
            </w:pPr>
            <w:r w:rsidRPr="007F0686">
              <w:rPr>
                <w:rFonts w:ascii="Arial" w:hAnsi="Arial" w:cs="Arial"/>
                <w:b/>
                <w:sz w:val="20"/>
                <w:szCs w:val="20"/>
              </w:rPr>
              <w:t>Salary:</w:t>
            </w:r>
            <w:r w:rsidRPr="007F0686">
              <w:rPr>
                <w:rFonts w:ascii="Arial" w:hAnsi="Arial" w:cs="Arial"/>
                <w:b/>
                <w:sz w:val="20"/>
                <w:szCs w:val="20"/>
              </w:rPr>
              <w:tab/>
            </w:r>
            <w:r w:rsidRPr="007F0686">
              <w:rPr>
                <w:rFonts w:ascii="Arial" w:hAnsi="Arial" w:cs="Arial"/>
                <w:sz w:val="20"/>
                <w:szCs w:val="20"/>
              </w:rPr>
              <w:t>On application</w:t>
            </w:r>
            <w:r>
              <w:rPr>
                <w:rFonts w:ascii="Arial" w:hAnsi="Arial" w:cs="Arial"/>
                <w:sz w:val="20"/>
                <w:szCs w:val="20"/>
              </w:rPr>
              <w:t>.   Depending on experience.</w:t>
            </w:r>
          </w:p>
          <w:p w14:paraId="6805B5B1" w14:textId="35AF7F3F" w:rsidR="001E04F2" w:rsidRDefault="001E04F2" w:rsidP="001E04F2">
            <w:pPr>
              <w:tabs>
                <w:tab w:val="left" w:pos="2412"/>
                <w:tab w:val="left" w:pos="2592"/>
              </w:tabs>
              <w:ind w:right="-2668"/>
              <w:rPr>
                <w:rFonts w:ascii="Arial" w:hAnsi="Arial" w:cs="Arial"/>
                <w:b/>
                <w:sz w:val="20"/>
                <w:szCs w:val="20"/>
              </w:rPr>
            </w:pPr>
          </w:p>
          <w:p w14:paraId="28B15E38" w14:textId="77777777" w:rsidR="00525D7E" w:rsidRPr="007F0686" w:rsidRDefault="00525D7E" w:rsidP="001E04F2">
            <w:pPr>
              <w:tabs>
                <w:tab w:val="left" w:pos="2412"/>
                <w:tab w:val="left" w:pos="2592"/>
              </w:tabs>
              <w:ind w:right="-2668"/>
              <w:rPr>
                <w:rFonts w:ascii="Arial" w:hAnsi="Arial" w:cs="Arial"/>
                <w:b/>
                <w:sz w:val="20"/>
                <w:szCs w:val="20"/>
              </w:rPr>
            </w:pPr>
          </w:p>
          <w:p w14:paraId="3E1844F5" w14:textId="7F2F211D" w:rsidR="001E04F2" w:rsidRDefault="001E04F2" w:rsidP="001E04F2">
            <w:pPr>
              <w:tabs>
                <w:tab w:val="left" w:pos="2592"/>
              </w:tabs>
              <w:ind w:right="-2668"/>
              <w:rPr>
                <w:rFonts w:ascii="Arial" w:hAnsi="Arial" w:cs="Arial"/>
                <w:sz w:val="20"/>
                <w:szCs w:val="20"/>
              </w:rPr>
            </w:pPr>
            <w:r>
              <w:rPr>
                <w:rFonts w:ascii="Arial" w:hAnsi="Arial" w:cs="Arial"/>
                <w:b/>
                <w:sz w:val="20"/>
                <w:szCs w:val="20"/>
              </w:rPr>
              <w:t xml:space="preserve">Workplace </w:t>
            </w:r>
            <w:r w:rsidRPr="007F0686">
              <w:rPr>
                <w:rFonts w:ascii="Arial" w:hAnsi="Arial" w:cs="Arial"/>
                <w:b/>
                <w:sz w:val="20"/>
                <w:szCs w:val="20"/>
              </w:rPr>
              <w:t xml:space="preserve">Pension: </w:t>
            </w:r>
            <w:r w:rsidRPr="007F0686">
              <w:rPr>
                <w:rFonts w:ascii="Arial" w:hAnsi="Arial" w:cs="Arial"/>
                <w:b/>
                <w:sz w:val="20"/>
                <w:szCs w:val="20"/>
              </w:rPr>
              <w:tab/>
            </w:r>
            <w:r>
              <w:rPr>
                <w:rFonts w:ascii="Arial" w:hAnsi="Arial" w:cs="Arial"/>
                <w:sz w:val="20"/>
                <w:szCs w:val="20"/>
              </w:rPr>
              <w:t>Employer’s contribution of 4% of salary</w:t>
            </w:r>
          </w:p>
          <w:p w14:paraId="441A35EF" w14:textId="4CDA5EDB" w:rsidR="001E04F2" w:rsidRDefault="001E04F2" w:rsidP="001E04F2">
            <w:pPr>
              <w:tabs>
                <w:tab w:val="left" w:pos="2592"/>
              </w:tabs>
              <w:ind w:right="-2668"/>
              <w:rPr>
                <w:rFonts w:ascii="Arial" w:hAnsi="Arial" w:cs="Arial"/>
                <w:sz w:val="20"/>
                <w:szCs w:val="20"/>
              </w:rPr>
            </w:pPr>
            <w:r>
              <w:rPr>
                <w:rFonts w:ascii="Arial" w:hAnsi="Arial" w:cs="Arial"/>
                <w:sz w:val="20"/>
                <w:szCs w:val="20"/>
              </w:rPr>
              <w:tab/>
              <w:t>Minimum employee’s contribution of 4% of salary</w:t>
            </w:r>
          </w:p>
          <w:p w14:paraId="3C93DDE1" w14:textId="37784503" w:rsidR="001E04F2" w:rsidRDefault="001E04F2" w:rsidP="001E04F2">
            <w:pPr>
              <w:tabs>
                <w:tab w:val="left" w:pos="2592"/>
              </w:tabs>
              <w:ind w:right="-2668"/>
              <w:rPr>
                <w:rFonts w:ascii="Arial" w:hAnsi="Arial" w:cs="Arial"/>
                <w:sz w:val="20"/>
                <w:szCs w:val="20"/>
              </w:rPr>
            </w:pPr>
            <w:r>
              <w:rPr>
                <w:rFonts w:ascii="Arial" w:hAnsi="Arial" w:cs="Arial"/>
                <w:sz w:val="20"/>
                <w:szCs w:val="20"/>
              </w:rPr>
              <w:tab/>
            </w:r>
          </w:p>
          <w:p w14:paraId="1BFC668C" w14:textId="77777777" w:rsidR="00525D7E" w:rsidRDefault="00525D7E" w:rsidP="001E04F2">
            <w:pPr>
              <w:tabs>
                <w:tab w:val="left" w:pos="2592"/>
              </w:tabs>
              <w:ind w:right="-2668"/>
              <w:rPr>
                <w:rFonts w:ascii="Arial" w:hAnsi="Arial" w:cs="Arial"/>
                <w:sz w:val="20"/>
                <w:szCs w:val="20"/>
              </w:rPr>
            </w:pPr>
          </w:p>
          <w:p w14:paraId="0FB3C23B" w14:textId="77777777" w:rsidR="001E04F2" w:rsidRDefault="001E04F2" w:rsidP="001E04F2">
            <w:pPr>
              <w:tabs>
                <w:tab w:val="left" w:pos="2592"/>
              </w:tabs>
              <w:ind w:right="-2668"/>
              <w:rPr>
                <w:rFonts w:ascii="Arial" w:hAnsi="Arial" w:cs="Arial"/>
                <w:sz w:val="20"/>
                <w:szCs w:val="20"/>
              </w:rPr>
            </w:pPr>
            <w:r w:rsidRPr="007F0686">
              <w:rPr>
                <w:rFonts w:ascii="Arial" w:hAnsi="Arial" w:cs="Arial"/>
                <w:b/>
                <w:sz w:val="20"/>
                <w:szCs w:val="20"/>
              </w:rPr>
              <w:t>Group Life Assurance:</w:t>
            </w:r>
            <w:r w:rsidRPr="007F0686">
              <w:rPr>
                <w:rFonts w:ascii="Arial" w:hAnsi="Arial" w:cs="Arial"/>
                <w:b/>
                <w:sz w:val="20"/>
                <w:szCs w:val="20"/>
              </w:rPr>
              <w:tab/>
            </w:r>
            <w:r w:rsidRPr="007F0686">
              <w:rPr>
                <w:rFonts w:ascii="Arial" w:hAnsi="Arial" w:cs="Arial"/>
                <w:sz w:val="20"/>
                <w:szCs w:val="20"/>
              </w:rPr>
              <w:t xml:space="preserve">Lump sum benefit of 2 times salary payable to next of kin, </w:t>
            </w:r>
          </w:p>
          <w:p w14:paraId="7E2EFB77" w14:textId="77777777" w:rsidR="001E04F2" w:rsidRPr="007F0686" w:rsidRDefault="001E04F2" w:rsidP="001E04F2">
            <w:pPr>
              <w:tabs>
                <w:tab w:val="left" w:pos="2592"/>
              </w:tabs>
              <w:ind w:right="-2668"/>
              <w:rPr>
                <w:rFonts w:ascii="Arial" w:hAnsi="Arial" w:cs="Arial"/>
                <w:sz w:val="20"/>
                <w:szCs w:val="20"/>
              </w:rPr>
            </w:pPr>
            <w:r>
              <w:rPr>
                <w:rFonts w:ascii="Arial" w:hAnsi="Arial" w:cs="Arial"/>
                <w:sz w:val="20"/>
                <w:szCs w:val="20"/>
              </w:rPr>
              <w:tab/>
              <w:t xml:space="preserve">In the event of death, </w:t>
            </w:r>
            <w:r w:rsidRPr="007F0686">
              <w:rPr>
                <w:rFonts w:ascii="Arial" w:hAnsi="Arial" w:cs="Arial"/>
                <w:sz w:val="20"/>
                <w:szCs w:val="20"/>
              </w:rPr>
              <w:t>subject to qualifying criteria</w:t>
            </w:r>
          </w:p>
          <w:p w14:paraId="6B72009C" w14:textId="3CF6D643" w:rsidR="001E04F2" w:rsidRDefault="001E04F2" w:rsidP="001E04F2">
            <w:pPr>
              <w:ind w:right="-2668"/>
              <w:rPr>
                <w:rFonts w:ascii="Arial" w:hAnsi="Arial" w:cs="Arial"/>
                <w:sz w:val="20"/>
                <w:szCs w:val="20"/>
              </w:rPr>
            </w:pPr>
          </w:p>
          <w:p w14:paraId="6486942A" w14:textId="77777777" w:rsidR="00525D7E" w:rsidRPr="007F0686" w:rsidRDefault="00525D7E" w:rsidP="001E04F2">
            <w:pPr>
              <w:ind w:right="-2668"/>
              <w:rPr>
                <w:rFonts w:ascii="Arial" w:hAnsi="Arial" w:cs="Arial"/>
                <w:sz w:val="20"/>
                <w:szCs w:val="20"/>
              </w:rPr>
            </w:pPr>
          </w:p>
          <w:p w14:paraId="0F8E4E98" w14:textId="3E4D17FD"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Probationary period:</w:t>
            </w:r>
            <w:r w:rsidRPr="007F0686">
              <w:rPr>
                <w:rFonts w:ascii="Arial" w:hAnsi="Arial" w:cs="Arial"/>
                <w:b/>
                <w:sz w:val="20"/>
                <w:szCs w:val="20"/>
              </w:rPr>
              <w:tab/>
            </w:r>
            <w:r w:rsidR="00AB71D5">
              <w:rPr>
                <w:rFonts w:ascii="Arial" w:hAnsi="Arial" w:cs="Arial"/>
                <w:sz w:val="20"/>
                <w:szCs w:val="20"/>
              </w:rPr>
              <w:t>3</w:t>
            </w:r>
            <w:r w:rsidRPr="007F0686">
              <w:rPr>
                <w:rFonts w:ascii="Arial" w:hAnsi="Arial" w:cs="Arial"/>
                <w:sz w:val="20"/>
                <w:szCs w:val="20"/>
              </w:rPr>
              <w:t xml:space="preserve"> </w:t>
            </w:r>
            <w:r>
              <w:rPr>
                <w:rFonts w:ascii="Arial" w:hAnsi="Arial" w:cs="Arial"/>
                <w:sz w:val="20"/>
                <w:szCs w:val="20"/>
              </w:rPr>
              <w:t xml:space="preserve">months, with interim review at 1 month and </w:t>
            </w:r>
            <w:r w:rsidR="00AB71D5">
              <w:rPr>
                <w:rFonts w:ascii="Arial" w:hAnsi="Arial" w:cs="Arial"/>
                <w:sz w:val="20"/>
                <w:szCs w:val="20"/>
              </w:rPr>
              <w:t>2</w:t>
            </w:r>
            <w:r w:rsidRPr="007F0686">
              <w:rPr>
                <w:rFonts w:ascii="Arial" w:hAnsi="Arial" w:cs="Arial"/>
                <w:sz w:val="20"/>
                <w:szCs w:val="20"/>
              </w:rPr>
              <w:t xml:space="preserve"> months</w:t>
            </w:r>
          </w:p>
          <w:p w14:paraId="6169E2AD" w14:textId="19EF0892" w:rsidR="001E04F2" w:rsidRDefault="001E04F2" w:rsidP="001E04F2">
            <w:pPr>
              <w:tabs>
                <w:tab w:val="left" w:pos="2592"/>
              </w:tabs>
              <w:ind w:right="-2668"/>
              <w:rPr>
                <w:rFonts w:ascii="Arial" w:hAnsi="Arial" w:cs="Arial"/>
                <w:sz w:val="20"/>
                <w:szCs w:val="20"/>
              </w:rPr>
            </w:pPr>
          </w:p>
          <w:p w14:paraId="02287F71" w14:textId="77777777" w:rsidR="00525D7E" w:rsidRPr="007F0686" w:rsidRDefault="00525D7E" w:rsidP="001E04F2">
            <w:pPr>
              <w:tabs>
                <w:tab w:val="left" w:pos="2592"/>
              </w:tabs>
              <w:ind w:right="-2668"/>
              <w:rPr>
                <w:rFonts w:ascii="Arial" w:hAnsi="Arial" w:cs="Arial"/>
                <w:sz w:val="20"/>
                <w:szCs w:val="20"/>
              </w:rPr>
            </w:pPr>
          </w:p>
          <w:p w14:paraId="3629EF4C" w14:textId="5E0A4A3E"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Notice period:</w:t>
            </w:r>
            <w:r w:rsidRPr="007F0686">
              <w:rPr>
                <w:rFonts w:ascii="Arial" w:hAnsi="Arial" w:cs="Arial"/>
                <w:b/>
                <w:sz w:val="20"/>
                <w:szCs w:val="20"/>
              </w:rPr>
              <w:tab/>
            </w:r>
            <w:r w:rsidRPr="007F0686">
              <w:rPr>
                <w:rFonts w:ascii="Arial" w:hAnsi="Arial" w:cs="Arial"/>
                <w:sz w:val="20"/>
                <w:szCs w:val="20"/>
              </w:rPr>
              <w:t xml:space="preserve">1 </w:t>
            </w:r>
            <w:r>
              <w:rPr>
                <w:rFonts w:ascii="Arial" w:hAnsi="Arial" w:cs="Arial"/>
                <w:sz w:val="20"/>
                <w:szCs w:val="20"/>
              </w:rPr>
              <w:t>week</w:t>
            </w:r>
            <w:r w:rsidRPr="007F0686">
              <w:rPr>
                <w:rFonts w:ascii="Arial" w:hAnsi="Arial" w:cs="Arial"/>
                <w:sz w:val="20"/>
                <w:szCs w:val="20"/>
              </w:rPr>
              <w:t xml:space="preserve">, increasing to </w:t>
            </w:r>
            <w:r>
              <w:rPr>
                <w:rFonts w:ascii="Arial" w:hAnsi="Arial" w:cs="Arial"/>
                <w:sz w:val="20"/>
                <w:szCs w:val="20"/>
              </w:rPr>
              <w:t>1</w:t>
            </w:r>
            <w:r w:rsidRPr="007F0686">
              <w:rPr>
                <w:rFonts w:ascii="Arial" w:hAnsi="Arial" w:cs="Arial"/>
                <w:sz w:val="20"/>
                <w:szCs w:val="20"/>
              </w:rPr>
              <w:t xml:space="preserve"> month on satisfactory completion of </w:t>
            </w:r>
          </w:p>
          <w:p w14:paraId="6664CAFE" w14:textId="227605AF" w:rsidR="001E04F2" w:rsidRPr="00AA4C7E" w:rsidRDefault="001E04F2" w:rsidP="00A14B40">
            <w:pPr>
              <w:tabs>
                <w:tab w:val="left" w:pos="2592"/>
              </w:tabs>
              <w:ind w:right="-2668"/>
              <w:rPr>
                <w:noProof/>
              </w:rPr>
            </w:pPr>
            <w:r w:rsidRPr="007F0686">
              <w:rPr>
                <w:rFonts w:ascii="Arial" w:hAnsi="Arial" w:cs="Arial"/>
                <w:sz w:val="20"/>
                <w:szCs w:val="20"/>
              </w:rPr>
              <w:tab/>
              <w:t>probationary period</w:t>
            </w:r>
          </w:p>
        </w:tc>
        <w:tc>
          <w:tcPr>
            <w:tcW w:w="317" w:type="dxa"/>
            <w:tcBorders>
              <w:top w:val="nil"/>
              <w:left w:val="nil"/>
              <w:bottom w:val="nil"/>
              <w:right w:val="nil"/>
            </w:tcBorders>
            <w:shd w:val="clear" w:color="auto" w:fill="auto"/>
          </w:tcPr>
          <w:p w14:paraId="43CC6F07" w14:textId="77777777" w:rsidR="001E04F2" w:rsidRPr="00E327B5" w:rsidRDefault="001E04F2" w:rsidP="003F3167">
            <w:pPr>
              <w:rPr>
                <w:rFonts w:ascii="Arial" w:hAnsi="Arial" w:cs="Arial"/>
              </w:rPr>
            </w:pPr>
          </w:p>
        </w:tc>
        <w:tc>
          <w:tcPr>
            <w:tcW w:w="1134" w:type="dxa"/>
            <w:tcBorders>
              <w:top w:val="nil"/>
              <w:left w:val="nil"/>
              <w:bottom w:val="nil"/>
              <w:right w:val="nil"/>
            </w:tcBorders>
            <w:shd w:val="clear" w:color="auto" w:fill="000000" w:themeFill="text1"/>
            <w:textDirection w:val="btLr"/>
          </w:tcPr>
          <w:p w14:paraId="14CC49F2" w14:textId="0ECDB619" w:rsidR="001E04F2" w:rsidRPr="003033B2" w:rsidRDefault="002A0311" w:rsidP="003F3167">
            <w:pPr>
              <w:ind w:left="113" w:right="113"/>
              <w:jc w:val="center"/>
              <w:rPr>
                <w:color w:val="FFFFFF"/>
                <w:sz w:val="72"/>
                <w:szCs w:val="72"/>
              </w:rPr>
            </w:pPr>
            <w:r>
              <w:rPr>
                <w:color w:val="FFFFFF"/>
                <w:sz w:val="72"/>
                <w:szCs w:val="72"/>
              </w:rPr>
              <w:t>Terms &amp; Conditions of Employment</w:t>
            </w:r>
          </w:p>
        </w:tc>
      </w:tr>
    </w:tbl>
    <w:p w14:paraId="5D725EA7" w14:textId="77777777" w:rsidR="001E04F2" w:rsidRPr="007F0686" w:rsidRDefault="001E04F2" w:rsidP="00972E91">
      <w:pPr>
        <w:rPr>
          <w:rFonts w:ascii="Arial" w:hAnsi="Arial" w:cs="Arial"/>
          <w:sz w:val="20"/>
          <w:szCs w:val="20"/>
        </w:rPr>
      </w:pPr>
    </w:p>
    <w:sectPr w:rsidR="001E04F2" w:rsidRPr="007F0686" w:rsidSect="00055379">
      <w:footerReference w:type="default" r:id="rId8"/>
      <w:pgSz w:w="11906" w:h="16838"/>
      <w:pgMar w:top="851" w:right="26" w:bottom="143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8588" w14:textId="77777777" w:rsidR="00E35324" w:rsidRDefault="00E35324" w:rsidP="003B57CD">
      <w:r>
        <w:separator/>
      </w:r>
    </w:p>
  </w:endnote>
  <w:endnote w:type="continuationSeparator" w:id="0">
    <w:p w14:paraId="26A5C58C" w14:textId="77777777" w:rsidR="00E35324" w:rsidRDefault="00E35324" w:rsidP="003B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3C69" w14:textId="77777777" w:rsidR="003B57CD" w:rsidRDefault="00726127" w:rsidP="003B57CD">
    <w:pPr>
      <w:jc w:val="right"/>
      <w:rPr>
        <w:rFonts w:ascii="Arial" w:hAnsi="Arial" w:cs="Arial"/>
        <w:sz w:val="14"/>
        <w:szCs w:val="14"/>
      </w:rPr>
    </w:pPr>
    <w:r>
      <w:rPr>
        <w:noProof/>
      </w:rPr>
      <w:drawing>
        <wp:anchor distT="0" distB="0" distL="114300" distR="114300" simplePos="0" relativeHeight="251659264" behindDoc="1" locked="0" layoutInCell="1" allowOverlap="1" wp14:anchorId="07FBFB5D" wp14:editId="68E6D674">
          <wp:simplePos x="0" y="0"/>
          <wp:positionH relativeFrom="margin">
            <wp:posOffset>-330200</wp:posOffset>
          </wp:positionH>
          <wp:positionV relativeFrom="paragraph">
            <wp:posOffset>9525</wp:posOffset>
          </wp:positionV>
          <wp:extent cx="603250" cy="401955"/>
          <wp:effectExtent l="0" t="0" r="635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A6056" w14:textId="77777777" w:rsidR="003B57CD" w:rsidRPr="001B1C09" w:rsidRDefault="003B57CD" w:rsidP="003B57CD">
    <w:pPr>
      <w:ind w:left="4320" w:firstLine="720"/>
      <w:jc w:val="center"/>
      <w:rPr>
        <w:rFonts w:ascii="Arial" w:hAnsi="Arial" w:cs="Arial"/>
        <w:sz w:val="12"/>
        <w:szCs w:val="12"/>
      </w:rPr>
    </w:pPr>
    <w:r w:rsidRPr="001B1C09">
      <w:rPr>
        <w:rFonts w:ascii="Arial" w:hAnsi="Arial" w:cs="Arial"/>
        <w:sz w:val="12"/>
        <w:szCs w:val="12"/>
      </w:rPr>
      <w:t>14 Horsted Square, Uckfield, East Sussex TN22 1QG</w:t>
    </w:r>
  </w:p>
  <w:p w14:paraId="38AE9511" w14:textId="77777777" w:rsidR="003B57CD" w:rsidRPr="001B1C09" w:rsidRDefault="003B57CD" w:rsidP="003B57CD">
    <w:pPr>
      <w:tabs>
        <w:tab w:val="left" w:pos="315"/>
        <w:tab w:val="right" w:pos="9026"/>
      </w:tabs>
      <w:rPr>
        <w:rFonts w:ascii="Arial" w:hAnsi="Arial" w:cs="Arial"/>
        <w:sz w:val="12"/>
        <w:szCs w:val="12"/>
      </w:rPr>
    </w:pPr>
    <w:r w:rsidRPr="001B1C09">
      <w:rPr>
        <w:rFonts w:ascii="Arial" w:hAnsi="Arial" w:cs="Arial"/>
        <w:sz w:val="12"/>
        <w:szCs w:val="12"/>
      </w:rPr>
      <w:tab/>
    </w:r>
    <w:r w:rsidRPr="001B1C09">
      <w:rPr>
        <w:rFonts w:ascii="Arial" w:hAnsi="Arial" w:cs="Arial"/>
        <w:sz w:val="12"/>
        <w:szCs w:val="12"/>
      </w:rPr>
      <w:tab/>
      <w:t xml:space="preserve">Essential Christian. Registered charity number 1126997. </w:t>
    </w:r>
  </w:p>
  <w:p w14:paraId="1C996E24" w14:textId="77777777" w:rsidR="003B57CD" w:rsidRDefault="003B57CD" w:rsidP="003B57CD">
    <w:pPr>
      <w:tabs>
        <w:tab w:val="left" w:pos="465"/>
        <w:tab w:val="right" w:pos="9026"/>
      </w:tabs>
    </w:pPr>
    <w:r w:rsidRPr="001B1C09">
      <w:rPr>
        <w:rFonts w:ascii="Arial" w:hAnsi="Arial" w:cs="Arial"/>
        <w:sz w:val="12"/>
        <w:szCs w:val="12"/>
      </w:rPr>
      <w:tab/>
    </w:r>
    <w:r w:rsidRPr="001B1C09">
      <w:rPr>
        <w:rFonts w:ascii="Arial" w:hAnsi="Arial" w:cs="Arial"/>
        <w:sz w:val="12"/>
        <w:szCs w:val="12"/>
      </w:rPr>
      <w:tab/>
      <w:t>A company limited by guarantee. Registered in E</w:t>
    </w:r>
    <w:r>
      <w:rPr>
        <w:rFonts w:ascii="Arial" w:hAnsi="Arial" w:cs="Arial"/>
        <w:sz w:val="12"/>
        <w:szCs w:val="12"/>
      </w:rPr>
      <w:t>ngland and Wales, number 666792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D85F" w14:textId="77777777" w:rsidR="00E35324" w:rsidRDefault="00E35324" w:rsidP="003B57CD">
      <w:r>
        <w:separator/>
      </w:r>
    </w:p>
  </w:footnote>
  <w:footnote w:type="continuationSeparator" w:id="0">
    <w:p w14:paraId="447F4198" w14:textId="77777777" w:rsidR="00E35324" w:rsidRDefault="00E35324" w:rsidP="003B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75"/>
    <w:multiLevelType w:val="hybridMultilevel"/>
    <w:tmpl w:val="F2CE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2EDD"/>
    <w:multiLevelType w:val="hybridMultilevel"/>
    <w:tmpl w:val="8B9A03B8"/>
    <w:lvl w:ilvl="0" w:tplc="7E24A00A">
      <w:start w:val="1"/>
      <w:numFmt w:val="bullet"/>
      <w:pStyle w:val="Bullets"/>
      <w:lvlText w:val=""/>
      <w:lvlJc w:val="left"/>
      <w:pPr>
        <w:tabs>
          <w:tab w:val="num" w:pos="567"/>
        </w:tabs>
        <w:ind w:left="567" w:hanging="567"/>
      </w:pPr>
      <w:rPr>
        <w:rFonts w:ascii="Symbol" w:hAnsi="Symbol" w:hint="default"/>
      </w:rPr>
    </w:lvl>
    <w:lvl w:ilvl="1" w:tplc="25102258">
      <w:start w:val="1"/>
      <w:numFmt w:val="bullet"/>
      <w:lvlText w:val=""/>
      <w:lvlJc w:val="left"/>
      <w:pPr>
        <w:tabs>
          <w:tab w:val="num" w:pos="1080"/>
        </w:tabs>
        <w:ind w:left="1080" w:firstLine="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C4F8A"/>
    <w:multiLevelType w:val="hybridMultilevel"/>
    <w:tmpl w:val="BDFCE388"/>
    <w:lvl w:ilvl="0" w:tplc="08090001">
      <w:start w:val="1"/>
      <w:numFmt w:val="bullet"/>
      <w:lvlText w:val=""/>
      <w:lvlJc w:val="left"/>
      <w:pPr>
        <w:ind w:left="794" w:hanging="360"/>
      </w:pPr>
      <w:rPr>
        <w:rFonts w:ascii="Symbol" w:hAnsi="Symbol" w:hint="default"/>
      </w:rPr>
    </w:lvl>
    <w:lvl w:ilvl="1" w:tplc="08090003">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 w15:restartNumberingAfterBreak="0">
    <w:nsid w:val="2EFB07B0"/>
    <w:multiLevelType w:val="hybridMultilevel"/>
    <w:tmpl w:val="C290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D0A7D"/>
    <w:multiLevelType w:val="hybridMultilevel"/>
    <w:tmpl w:val="429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1338E"/>
    <w:multiLevelType w:val="hybridMultilevel"/>
    <w:tmpl w:val="20D4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A7040"/>
    <w:multiLevelType w:val="hybridMultilevel"/>
    <w:tmpl w:val="765A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A6EFA"/>
    <w:multiLevelType w:val="multilevel"/>
    <w:tmpl w:val="28AA6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7A"/>
    <w:rsid w:val="00012FCC"/>
    <w:rsid w:val="000130B7"/>
    <w:rsid w:val="0001487E"/>
    <w:rsid w:val="00014C60"/>
    <w:rsid w:val="00014E38"/>
    <w:rsid w:val="00014F0F"/>
    <w:rsid w:val="00015E0C"/>
    <w:rsid w:val="00016D0E"/>
    <w:rsid w:val="00026135"/>
    <w:rsid w:val="000271D0"/>
    <w:rsid w:val="00031AD1"/>
    <w:rsid w:val="000358A1"/>
    <w:rsid w:val="00042F77"/>
    <w:rsid w:val="00046FD2"/>
    <w:rsid w:val="00053FFF"/>
    <w:rsid w:val="00055379"/>
    <w:rsid w:val="00071B24"/>
    <w:rsid w:val="00075677"/>
    <w:rsid w:val="00081DDB"/>
    <w:rsid w:val="00083F77"/>
    <w:rsid w:val="00095346"/>
    <w:rsid w:val="00096A22"/>
    <w:rsid w:val="000A0CF0"/>
    <w:rsid w:val="000A5CDC"/>
    <w:rsid w:val="000B1C24"/>
    <w:rsid w:val="000B2A5E"/>
    <w:rsid w:val="000B7C61"/>
    <w:rsid w:val="000C0331"/>
    <w:rsid w:val="000D652B"/>
    <w:rsid w:val="000D6A27"/>
    <w:rsid w:val="000E0D68"/>
    <w:rsid w:val="000F7539"/>
    <w:rsid w:val="000F7D18"/>
    <w:rsid w:val="00100212"/>
    <w:rsid w:val="001010B3"/>
    <w:rsid w:val="00105354"/>
    <w:rsid w:val="00105531"/>
    <w:rsid w:val="00121F15"/>
    <w:rsid w:val="00122C62"/>
    <w:rsid w:val="001446A4"/>
    <w:rsid w:val="0015082E"/>
    <w:rsid w:val="00167748"/>
    <w:rsid w:val="00167BC6"/>
    <w:rsid w:val="00182291"/>
    <w:rsid w:val="00182A54"/>
    <w:rsid w:val="00184A06"/>
    <w:rsid w:val="00185696"/>
    <w:rsid w:val="001970C3"/>
    <w:rsid w:val="001B08E8"/>
    <w:rsid w:val="001B0EA5"/>
    <w:rsid w:val="001D04AB"/>
    <w:rsid w:val="001E0254"/>
    <w:rsid w:val="001E04F2"/>
    <w:rsid w:val="001E4862"/>
    <w:rsid w:val="00207787"/>
    <w:rsid w:val="00212E84"/>
    <w:rsid w:val="00217795"/>
    <w:rsid w:val="0022751E"/>
    <w:rsid w:val="0025070C"/>
    <w:rsid w:val="00251530"/>
    <w:rsid w:val="00255CB6"/>
    <w:rsid w:val="0026613D"/>
    <w:rsid w:val="00266CF0"/>
    <w:rsid w:val="002700FF"/>
    <w:rsid w:val="002723E3"/>
    <w:rsid w:val="00276BDF"/>
    <w:rsid w:val="00293F86"/>
    <w:rsid w:val="00295C64"/>
    <w:rsid w:val="002A0311"/>
    <w:rsid w:val="002A42EA"/>
    <w:rsid w:val="002A732D"/>
    <w:rsid w:val="002C0821"/>
    <w:rsid w:val="002D6422"/>
    <w:rsid w:val="002E4541"/>
    <w:rsid w:val="002F3328"/>
    <w:rsid w:val="002F3A23"/>
    <w:rsid w:val="003033B2"/>
    <w:rsid w:val="003177B9"/>
    <w:rsid w:val="00326B9D"/>
    <w:rsid w:val="003374EF"/>
    <w:rsid w:val="00353632"/>
    <w:rsid w:val="003645FC"/>
    <w:rsid w:val="00366B2E"/>
    <w:rsid w:val="00370D21"/>
    <w:rsid w:val="003726CB"/>
    <w:rsid w:val="003731ED"/>
    <w:rsid w:val="00377001"/>
    <w:rsid w:val="0037700C"/>
    <w:rsid w:val="003A2DD8"/>
    <w:rsid w:val="003A73ED"/>
    <w:rsid w:val="003A7A3D"/>
    <w:rsid w:val="003B57CD"/>
    <w:rsid w:val="003C267E"/>
    <w:rsid w:val="003C76F0"/>
    <w:rsid w:val="003E4D9E"/>
    <w:rsid w:val="00425955"/>
    <w:rsid w:val="00443570"/>
    <w:rsid w:val="00451862"/>
    <w:rsid w:val="00453A19"/>
    <w:rsid w:val="00454246"/>
    <w:rsid w:val="004570A7"/>
    <w:rsid w:val="00480A3E"/>
    <w:rsid w:val="0048213C"/>
    <w:rsid w:val="004978E3"/>
    <w:rsid w:val="004A7A76"/>
    <w:rsid w:val="004C1E66"/>
    <w:rsid w:val="004D2A27"/>
    <w:rsid w:val="004E0BCA"/>
    <w:rsid w:val="004E2A5D"/>
    <w:rsid w:val="004F0594"/>
    <w:rsid w:val="004F661C"/>
    <w:rsid w:val="004F693F"/>
    <w:rsid w:val="004F6A2B"/>
    <w:rsid w:val="00502651"/>
    <w:rsid w:val="00505B56"/>
    <w:rsid w:val="00517BCF"/>
    <w:rsid w:val="00520BEF"/>
    <w:rsid w:val="00525CFA"/>
    <w:rsid w:val="00525D7E"/>
    <w:rsid w:val="005350C4"/>
    <w:rsid w:val="005351B5"/>
    <w:rsid w:val="00541564"/>
    <w:rsid w:val="005550F1"/>
    <w:rsid w:val="00557F95"/>
    <w:rsid w:val="0056313C"/>
    <w:rsid w:val="005679AF"/>
    <w:rsid w:val="00570B83"/>
    <w:rsid w:val="0057375C"/>
    <w:rsid w:val="00575AAD"/>
    <w:rsid w:val="005906FE"/>
    <w:rsid w:val="0059395F"/>
    <w:rsid w:val="005A5850"/>
    <w:rsid w:val="005B09B3"/>
    <w:rsid w:val="005B17EC"/>
    <w:rsid w:val="005B5D1B"/>
    <w:rsid w:val="005C4832"/>
    <w:rsid w:val="005C7BDA"/>
    <w:rsid w:val="005D4ADB"/>
    <w:rsid w:val="005E254C"/>
    <w:rsid w:val="005F745B"/>
    <w:rsid w:val="005F7A41"/>
    <w:rsid w:val="00601FD4"/>
    <w:rsid w:val="0060396A"/>
    <w:rsid w:val="0061263B"/>
    <w:rsid w:val="00616D5B"/>
    <w:rsid w:val="00631C16"/>
    <w:rsid w:val="006347F3"/>
    <w:rsid w:val="00667774"/>
    <w:rsid w:val="00676904"/>
    <w:rsid w:val="00680264"/>
    <w:rsid w:val="006818CC"/>
    <w:rsid w:val="00692FDD"/>
    <w:rsid w:val="006A1165"/>
    <w:rsid w:val="006A537C"/>
    <w:rsid w:val="006C6387"/>
    <w:rsid w:val="006E02D2"/>
    <w:rsid w:val="006E677F"/>
    <w:rsid w:val="006F6316"/>
    <w:rsid w:val="006F7C51"/>
    <w:rsid w:val="007142BD"/>
    <w:rsid w:val="00721E37"/>
    <w:rsid w:val="007247E8"/>
    <w:rsid w:val="00726127"/>
    <w:rsid w:val="007356E2"/>
    <w:rsid w:val="007415AA"/>
    <w:rsid w:val="00742237"/>
    <w:rsid w:val="007433F6"/>
    <w:rsid w:val="0074385F"/>
    <w:rsid w:val="00746996"/>
    <w:rsid w:val="0077790C"/>
    <w:rsid w:val="00781012"/>
    <w:rsid w:val="00794E88"/>
    <w:rsid w:val="007C24F2"/>
    <w:rsid w:val="007D4782"/>
    <w:rsid w:val="007E02B4"/>
    <w:rsid w:val="007E56B3"/>
    <w:rsid w:val="007F0686"/>
    <w:rsid w:val="00811FF1"/>
    <w:rsid w:val="00813086"/>
    <w:rsid w:val="00814AEB"/>
    <w:rsid w:val="0083453F"/>
    <w:rsid w:val="00836D6E"/>
    <w:rsid w:val="00851A33"/>
    <w:rsid w:val="00870605"/>
    <w:rsid w:val="00895539"/>
    <w:rsid w:val="008969EC"/>
    <w:rsid w:val="008A0F85"/>
    <w:rsid w:val="008C34FB"/>
    <w:rsid w:val="008C3B14"/>
    <w:rsid w:val="008C3FB8"/>
    <w:rsid w:val="008C651D"/>
    <w:rsid w:val="008D4559"/>
    <w:rsid w:val="008F7285"/>
    <w:rsid w:val="0093033F"/>
    <w:rsid w:val="00931FB4"/>
    <w:rsid w:val="00944581"/>
    <w:rsid w:val="009450EF"/>
    <w:rsid w:val="00945765"/>
    <w:rsid w:val="00955B4A"/>
    <w:rsid w:val="00972E91"/>
    <w:rsid w:val="00981B7A"/>
    <w:rsid w:val="009824E6"/>
    <w:rsid w:val="00987191"/>
    <w:rsid w:val="009A238F"/>
    <w:rsid w:val="009B048D"/>
    <w:rsid w:val="009C5BCA"/>
    <w:rsid w:val="009C6F29"/>
    <w:rsid w:val="009D1A54"/>
    <w:rsid w:val="009F1E02"/>
    <w:rsid w:val="00A14B40"/>
    <w:rsid w:val="00A2576C"/>
    <w:rsid w:val="00A26479"/>
    <w:rsid w:val="00A355BF"/>
    <w:rsid w:val="00A36575"/>
    <w:rsid w:val="00A41938"/>
    <w:rsid w:val="00A44D28"/>
    <w:rsid w:val="00A565E0"/>
    <w:rsid w:val="00A57E5F"/>
    <w:rsid w:val="00A74D1A"/>
    <w:rsid w:val="00A84E76"/>
    <w:rsid w:val="00A90191"/>
    <w:rsid w:val="00A90905"/>
    <w:rsid w:val="00A95B42"/>
    <w:rsid w:val="00A97889"/>
    <w:rsid w:val="00AA4C7E"/>
    <w:rsid w:val="00AA7794"/>
    <w:rsid w:val="00AB216B"/>
    <w:rsid w:val="00AB71D5"/>
    <w:rsid w:val="00AD3918"/>
    <w:rsid w:val="00AD583F"/>
    <w:rsid w:val="00AE4719"/>
    <w:rsid w:val="00AF6448"/>
    <w:rsid w:val="00B00E1E"/>
    <w:rsid w:val="00B04B62"/>
    <w:rsid w:val="00B17016"/>
    <w:rsid w:val="00B247B3"/>
    <w:rsid w:val="00B279EA"/>
    <w:rsid w:val="00B30BB6"/>
    <w:rsid w:val="00B46605"/>
    <w:rsid w:val="00B634CC"/>
    <w:rsid w:val="00B71CE7"/>
    <w:rsid w:val="00B77FC8"/>
    <w:rsid w:val="00B85DC3"/>
    <w:rsid w:val="00B918FB"/>
    <w:rsid w:val="00BA2F77"/>
    <w:rsid w:val="00BA4DD8"/>
    <w:rsid w:val="00BA56D0"/>
    <w:rsid w:val="00BA5A22"/>
    <w:rsid w:val="00BA753C"/>
    <w:rsid w:val="00BB43FA"/>
    <w:rsid w:val="00BC6EAB"/>
    <w:rsid w:val="00BE0B23"/>
    <w:rsid w:val="00BE1EAD"/>
    <w:rsid w:val="00BE4334"/>
    <w:rsid w:val="00BE4A6D"/>
    <w:rsid w:val="00BE5E81"/>
    <w:rsid w:val="00BE7457"/>
    <w:rsid w:val="00C05B38"/>
    <w:rsid w:val="00C20FD0"/>
    <w:rsid w:val="00C30282"/>
    <w:rsid w:val="00C33C81"/>
    <w:rsid w:val="00C34AC7"/>
    <w:rsid w:val="00C376CF"/>
    <w:rsid w:val="00C506B0"/>
    <w:rsid w:val="00C51EBB"/>
    <w:rsid w:val="00C53084"/>
    <w:rsid w:val="00C71482"/>
    <w:rsid w:val="00C73F18"/>
    <w:rsid w:val="00C7648A"/>
    <w:rsid w:val="00C7754E"/>
    <w:rsid w:val="00C86C44"/>
    <w:rsid w:val="00C87676"/>
    <w:rsid w:val="00CA0DA8"/>
    <w:rsid w:val="00CA3190"/>
    <w:rsid w:val="00CB28F3"/>
    <w:rsid w:val="00CB2E0D"/>
    <w:rsid w:val="00CC4BB7"/>
    <w:rsid w:val="00CC513F"/>
    <w:rsid w:val="00CD28A6"/>
    <w:rsid w:val="00CE0C9E"/>
    <w:rsid w:val="00CE2F0B"/>
    <w:rsid w:val="00D314BB"/>
    <w:rsid w:val="00D36086"/>
    <w:rsid w:val="00D514A9"/>
    <w:rsid w:val="00D620AE"/>
    <w:rsid w:val="00D714DA"/>
    <w:rsid w:val="00D743DD"/>
    <w:rsid w:val="00D8588B"/>
    <w:rsid w:val="00D901EC"/>
    <w:rsid w:val="00DA3AC2"/>
    <w:rsid w:val="00DB1ED8"/>
    <w:rsid w:val="00DB3DE1"/>
    <w:rsid w:val="00DB767C"/>
    <w:rsid w:val="00DC3BEC"/>
    <w:rsid w:val="00DD1A58"/>
    <w:rsid w:val="00DE0B5D"/>
    <w:rsid w:val="00DE22FF"/>
    <w:rsid w:val="00DF1F1F"/>
    <w:rsid w:val="00DF5F93"/>
    <w:rsid w:val="00E15BFE"/>
    <w:rsid w:val="00E26277"/>
    <w:rsid w:val="00E327B5"/>
    <w:rsid w:val="00E35324"/>
    <w:rsid w:val="00E503C0"/>
    <w:rsid w:val="00E50532"/>
    <w:rsid w:val="00E71BF9"/>
    <w:rsid w:val="00E733FA"/>
    <w:rsid w:val="00E952DB"/>
    <w:rsid w:val="00E95560"/>
    <w:rsid w:val="00E95FA3"/>
    <w:rsid w:val="00EC0E2B"/>
    <w:rsid w:val="00ED10FE"/>
    <w:rsid w:val="00ED323E"/>
    <w:rsid w:val="00F007D2"/>
    <w:rsid w:val="00F04A01"/>
    <w:rsid w:val="00F05EAF"/>
    <w:rsid w:val="00F20D5F"/>
    <w:rsid w:val="00F21B1A"/>
    <w:rsid w:val="00F45C25"/>
    <w:rsid w:val="00F8658F"/>
    <w:rsid w:val="00F87FE7"/>
    <w:rsid w:val="00F972E8"/>
    <w:rsid w:val="00FA2054"/>
    <w:rsid w:val="00FA27D7"/>
    <w:rsid w:val="00FA381A"/>
    <w:rsid w:val="00FB10C8"/>
    <w:rsid w:val="00FC1599"/>
    <w:rsid w:val="00FC6F43"/>
    <w:rsid w:val="00FD4B2E"/>
    <w:rsid w:val="00FE6DED"/>
    <w:rsid w:val="00FF3541"/>
    <w:rsid w:val="00FF415C"/>
    <w:rsid w:val="00FF498E"/>
    <w:rsid w:val="196E30DD"/>
    <w:rsid w:val="216FEEE2"/>
    <w:rsid w:val="30FEF243"/>
    <w:rsid w:val="38CFEEC6"/>
    <w:rsid w:val="40741B8E"/>
    <w:rsid w:val="4C38E412"/>
    <w:rsid w:val="4EAD46A6"/>
    <w:rsid w:val="583B008F"/>
    <w:rsid w:val="58A7CAFC"/>
    <w:rsid w:val="5947EBDF"/>
    <w:rsid w:val="5D3B9219"/>
    <w:rsid w:val="69F4E240"/>
    <w:rsid w:val="7DCD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F445B"/>
  <w15:docId w15:val="{4CF814CE-D83D-448D-A23E-7B6A4B6A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190"/>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04B62"/>
    <w:rPr>
      <w:b/>
      <w:bCs/>
    </w:rPr>
  </w:style>
  <w:style w:type="paragraph" w:customStyle="1" w:styleId="Bullets">
    <w:name w:val="Bullets"/>
    <w:basedOn w:val="Normal"/>
    <w:rsid w:val="00944581"/>
    <w:pPr>
      <w:numPr>
        <w:numId w:val="1"/>
      </w:numPr>
    </w:pPr>
    <w:rPr>
      <w:rFonts w:ascii="ITC Officina Sans Book" w:hAnsi="ITC Officina Sans Book"/>
      <w:sz w:val="24"/>
      <w:szCs w:val="20"/>
    </w:rPr>
  </w:style>
  <w:style w:type="paragraph" w:styleId="ListParagraph">
    <w:name w:val="List Paragraph"/>
    <w:basedOn w:val="Normal"/>
    <w:uiPriority w:val="34"/>
    <w:qFormat/>
    <w:rsid w:val="00944581"/>
    <w:pPr>
      <w:ind w:left="720"/>
    </w:pPr>
    <w:rPr>
      <w:rFonts w:ascii="ITC Officina Sans Book" w:hAnsi="ITC Officina Sans Book"/>
      <w:sz w:val="24"/>
      <w:szCs w:val="20"/>
    </w:rPr>
  </w:style>
  <w:style w:type="paragraph" w:styleId="BalloonText">
    <w:name w:val="Balloon Text"/>
    <w:basedOn w:val="Normal"/>
    <w:link w:val="BalloonTextChar"/>
    <w:rsid w:val="004E0BCA"/>
    <w:rPr>
      <w:rFonts w:ascii="Segoe UI" w:hAnsi="Segoe UI" w:cs="Segoe UI"/>
      <w:sz w:val="18"/>
      <w:szCs w:val="18"/>
    </w:rPr>
  </w:style>
  <w:style w:type="character" w:customStyle="1" w:styleId="BalloonTextChar">
    <w:name w:val="Balloon Text Char"/>
    <w:link w:val="BalloonText"/>
    <w:rsid w:val="004E0BCA"/>
    <w:rPr>
      <w:rFonts w:ascii="Segoe UI" w:hAnsi="Segoe UI" w:cs="Segoe UI"/>
      <w:sz w:val="18"/>
      <w:szCs w:val="18"/>
    </w:rPr>
  </w:style>
  <w:style w:type="paragraph" w:styleId="Header">
    <w:name w:val="header"/>
    <w:basedOn w:val="Normal"/>
    <w:link w:val="HeaderChar"/>
    <w:rsid w:val="003B57CD"/>
    <w:pPr>
      <w:tabs>
        <w:tab w:val="center" w:pos="4513"/>
        <w:tab w:val="right" w:pos="9026"/>
      </w:tabs>
    </w:pPr>
  </w:style>
  <w:style w:type="character" w:customStyle="1" w:styleId="HeaderChar">
    <w:name w:val="Header Char"/>
    <w:link w:val="Header"/>
    <w:rsid w:val="003B57CD"/>
    <w:rPr>
      <w:rFonts w:ascii="Calibri" w:hAnsi="Calibri"/>
      <w:sz w:val="22"/>
      <w:szCs w:val="24"/>
    </w:rPr>
  </w:style>
  <w:style w:type="paragraph" w:styleId="Footer">
    <w:name w:val="footer"/>
    <w:basedOn w:val="Normal"/>
    <w:link w:val="FooterChar"/>
    <w:uiPriority w:val="99"/>
    <w:rsid w:val="003B57CD"/>
    <w:pPr>
      <w:tabs>
        <w:tab w:val="center" w:pos="4513"/>
        <w:tab w:val="right" w:pos="9026"/>
      </w:tabs>
    </w:pPr>
  </w:style>
  <w:style w:type="character" w:customStyle="1" w:styleId="FooterChar">
    <w:name w:val="Footer Char"/>
    <w:link w:val="Footer"/>
    <w:uiPriority w:val="99"/>
    <w:rsid w:val="003B57CD"/>
    <w:rPr>
      <w:rFonts w:ascii="Calibri" w:hAnsi="Calibri"/>
      <w:sz w:val="22"/>
      <w:szCs w:val="24"/>
    </w:rPr>
  </w:style>
  <w:style w:type="paragraph" w:styleId="NormalWeb">
    <w:name w:val="Normal (Web)"/>
    <w:basedOn w:val="Normal"/>
    <w:uiPriority w:val="99"/>
    <w:semiHidden/>
    <w:unhideWhenUsed/>
    <w:rsid w:val="00F45C25"/>
    <w:pPr>
      <w:spacing w:before="100" w:beforeAutospacing="1" w:after="100" w:afterAutospacing="1"/>
    </w:pPr>
    <w:rPr>
      <w:rFonts w:ascii="Times New Roman" w:hAnsi="Times New Roman"/>
      <w:sz w:val="24"/>
    </w:rPr>
  </w:style>
  <w:style w:type="paragraph" w:customStyle="1" w:styleId="p3">
    <w:name w:val="p3"/>
    <w:basedOn w:val="Normal"/>
    <w:rsid w:val="00D620AE"/>
    <w:rPr>
      <w:rFonts w:ascii="Helvetica Neue" w:eastAsiaTheme="minorHAnsi" w:hAnsi="Helvetica Neue" w:cs="Calibri"/>
      <w:sz w:val="20"/>
      <w:szCs w:val="20"/>
    </w:rPr>
  </w:style>
  <w:style w:type="paragraph" w:customStyle="1" w:styleId="paragraph">
    <w:name w:val="paragraph"/>
    <w:basedOn w:val="Normal"/>
    <w:rsid w:val="00DC3BE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DC3BEC"/>
  </w:style>
  <w:style w:type="character" w:customStyle="1" w:styleId="eop">
    <w:name w:val="eop"/>
    <w:basedOn w:val="DefaultParagraphFont"/>
    <w:rsid w:val="00DC3BEC"/>
  </w:style>
  <w:style w:type="character" w:customStyle="1" w:styleId="scxw238016539">
    <w:name w:val="scxw238016539"/>
    <w:basedOn w:val="DefaultParagraphFont"/>
    <w:rsid w:val="00DC3BEC"/>
  </w:style>
  <w:style w:type="character" w:customStyle="1" w:styleId="tabchar">
    <w:name w:val="tabchar"/>
    <w:basedOn w:val="DefaultParagraphFont"/>
    <w:rsid w:val="00DC3BEC"/>
  </w:style>
  <w:style w:type="character" w:customStyle="1" w:styleId="scxw124477630">
    <w:name w:val="scxw124477630"/>
    <w:basedOn w:val="DefaultParagraphFont"/>
    <w:rsid w:val="002D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591">
      <w:bodyDiv w:val="1"/>
      <w:marLeft w:val="0"/>
      <w:marRight w:val="0"/>
      <w:marTop w:val="0"/>
      <w:marBottom w:val="0"/>
      <w:divBdr>
        <w:top w:val="none" w:sz="0" w:space="0" w:color="auto"/>
        <w:left w:val="none" w:sz="0" w:space="0" w:color="auto"/>
        <w:bottom w:val="none" w:sz="0" w:space="0" w:color="auto"/>
        <w:right w:val="none" w:sz="0" w:space="0" w:color="auto"/>
      </w:divBdr>
      <w:divsChild>
        <w:div w:id="1067414961">
          <w:marLeft w:val="0"/>
          <w:marRight w:val="0"/>
          <w:marTop w:val="0"/>
          <w:marBottom w:val="0"/>
          <w:divBdr>
            <w:top w:val="none" w:sz="0" w:space="0" w:color="auto"/>
            <w:left w:val="none" w:sz="0" w:space="0" w:color="auto"/>
            <w:bottom w:val="none" w:sz="0" w:space="0" w:color="auto"/>
            <w:right w:val="none" w:sz="0" w:space="0" w:color="auto"/>
          </w:divBdr>
          <w:divsChild>
            <w:div w:id="28192643">
              <w:marLeft w:val="0"/>
              <w:marRight w:val="0"/>
              <w:marTop w:val="0"/>
              <w:marBottom w:val="0"/>
              <w:divBdr>
                <w:top w:val="none" w:sz="0" w:space="0" w:color="auto"/>
                <w:left w:val="none" w:sz="0" w:space="0" w:color="auto"/>
                <w:bottom w:val="none" w:sz="0" w:space="0" w:color="auto"/>
                <w:right w:val="none" w:sz="0" w:space="0" w:color="auto"/>
              </w:divBdr>
            </w:div>
            <w:div w:id="2139108247">
              <w:marLeft w:val="0"/>
              <w:marRight w:val="0"/>
              <w:marTop w:val="0"/>
              <w:marBottom w:val="0"/>
              <w:divBdr>
                <w:top w:val="none" w:sz="0" w:space="0" w:color="auto"/>
                <w:left w:val="none" w:sz="0" w:space="0" w:color="auto"/>
                <w:bottom w:val="none" w:sz="0" w:space="0" w:color="auto"/>
                <w:right w:val="none" w:sz="0" w:space="0" w:color="auto"/>
              </w:divBdr>
            </w:div>
          </w:divsChild>
        </w:div>
        <w:div w:id="472868625">
          <w:marLeft w:val="0"/>
          <w:marRight w:val="0"/>
          <w:marTop w:val="0"/>
          <w:marBottom w:val="0"/>
          <w:divBdr>
            <w:top w:val="none" w:sz="0" w:space="0" w:color="auto"/>
            <w:left w:val="none" w:sz="0" w:space="0" w:color="auto"/>
            <w:bottom w:val="none" w:sz="0" w:space="0" w:color="auto"/>
            <w:right w:val="none" w:sz="0" w:space="0" w:color="auto"/>
          </w:divBdr>
          <w:divsChild>
            <w:div w:id="1939822732">
              <w:marLeft w:val="0"/>
              <w:marRight w:val="0"/>
              <w:marTop w:val="0"/>
              <w:marBottom w:val="0"/>
              <w:divBdr>
                <w:top w:val="none" w:sz="0" w:space="0" w:color="auto"/>
                <w:left w:val="none" w:sz="0" w:space="0" w:color="auto"/>
                <w:bottom w:val="none" w:sz="0" w:space="0" w:color="auto"/>
                <w:right w:val="none" w:sz="0" w:space="0" w:color="auto"/>
              </w:divBdr>
            </w:div>
          </w:divsChild>
        </w:div>
        <w:div w:id="231041049">
          <w:marLeft w:val="0"/>
          <w:marRight w:val="0"/>
          <w:marTop w:val="0"/>
          <w:marBottom w:val="0"/>
          <w:divBdr>
            <w:top w:val="none" w:sz="0" w:space="0" w:color="auto"/>
            <w:left w:val="none" w:sz="0" w:space="0" w:color="auto"/>
            <w:bottom w:val="none" w:sz="0" w:space="0" w:color="auto"/>
            <w:right w:val="none" w:sz="0" w:space="0" w:color="auto"/>
          </w:divBdr>
        </w:div>
        <w:div w:id="618993464">
          <w:marLeft w:val="0"/>
          <w:marRight w:val="0"/>
          <w:marTop w:val="0"/>
          <w:marBottom w:val="0"/>
          <w:divBdr>
            <w:top w:val="none" w:sz="0" w:space="0" w:color="auto"/>
            <w:left w:val="none" w:sz="0" w:space="0" w:color="auto"/>
            <w:bottom w:val="none" w:sz="0" w:space="0" w:color="auto"/>
            <w:right w:val="none" w:sz="0" w:space="0" w:color="auto"/>
          </w:divBdr>
        </w:div>
        <w:div w:id="1388139916">
          <w:marLeft w:val="0"/>
          <w:marRight w:val="0"/>
          <w:marTop w:val="0"/>
          <w:marBottom w:val="0"/>
          <w:divBdr>
            <w:top w:val="none" w:sz="0" w:space="0" w:color="auto"/>
            <w:left w:val="none" w:sz="0" w:space="0" w:color="auto"/>
            <w:bottom w:val="none" w:sz="0" w:space="0" w:color="auto"/>
            <w:right w:val="none" w:sz="0" w:space="0" w:color="auto"/>
          </w:divBdr>
        </w:div>
      </w:divsChild>
    </w:div>
    <w:div w:id="170220124">
      <w:bodyDiv w:val="1"/>
      <w:marLeft w:val="0"/>
      <w:marRight w:val="0"/>
      <w:marTop w:val="0"/>
      <w:marBottom w:val="0"/>
      <w:divBdr>
        <w:top w:val="none" w:sz="0" w:space="0" w:color="auto"/>
        <w:left w:val="none" w:sz="0" w:space="0" w:color="auto"/>
        <w:bottom w:val="none" w:sz="0" w:space="0" w:color="auto"/>
        <w:right w:val="none" w:sz="0" w:space="0" w:color="auto"/>
      </w:divBdr>
    </w:div>
    <w:div w:id="195628366">
      <w:bodyDiv w:val="1"/>
      <w:marLeft w:val="0"/>
      <w:marRight w:val="0"/>
      <w:marTop w:val="0"/>
      <w:marBottom w:val="0"/>
      <w:divBdr>
        <w:top w:val="none" w:sz="0" w:space="0" w:color="auto"/>
        <w:left w:val="none" w:sz="0" w:space="0" w:color="auto"/>
        <w:bottom w:val="none" w:sz="0" w:space="0" w:color="auto"/>
        <w:right w:val="none" w:sz="0" w:space="0" w:color="auto"/>
      </w:divBdr>
      <w:divsChild>
        <w:div w:id="205140758">
          <w:marLeft w:val="0"/>
          <w:marRight w:val="0"/>
          <w:marTop w:val="0"/>
          <w:marBottom w:val="0"/>
          <w:divBdr>
            <w:top w:val="none" w:sz="0" w:space="0" w:color="auto"/>
            <w:left w:val="none" w:sz="0" w:space="0" w:color="auto"/>
            <w:bottom w:val="none" w:sz="0" w:space="0" w:color="auto"/>
            <w:right w:val="none" w:sz="0" w:space="0" w:color="auto"/>
          </w:divBdr>
          <w:divsChild>
            <w:div w:id="298729709">
              <w:marLeft w:val="0"/>
              <w:marRight w:val="0"/>
              <w:marTop w:val="0"/>
              <w:marBottom w:val="0"/>
              <w:divBdr>
                <w:top w:val="none" w:sz="0" w:space="0" w:color="auto"/>
                <w:left w:val="none" w:sz="0" w:space="0" w:color="auto"/>
                <w:bottom w:val="none" w:sz="0" w:space="0" w:color="auto"/>
                <w:right w:val="none" w:sz="0" w:space="0" w:color="auto"/>
              </w:divBdr>
            </w:div>
            <w:div w:id="1735203379">
              <w:marLeft w:val="0"/>
              <w:marRight w:val="0"/>
              <w:marTop w:val="0"/>
              <w:marBottom w:val="0"/>
              <w:divBdr>
                <w:top w:val="none" w:sz="0" w:space="0" w:color="auto"/>
                <w:left w:val="none" w:sz="0" w:space="0" w:color="auto"/>
                <w:bottom w:val="none" w:sz="0" w:space="0" w:color="auto"/>
                <w:right w:val="none" w:sz="0" w:space="0" w:color="auto"/>
              </w:divBdr>
            </w:div>
            <w:div w:id="1474441610">
              <w:marLeft w:val="0"/>
              <w:marRight w:val="0"/>
              <w:marTop w:val="0"/>
              <w:marBottom w:val="0"/>
              <w:divBdr>
                <w:top w:val="none" w:sz="0" w:space="0" w:color="auto"/>
                <w:left w:val="none" w:sz="0" w:space="0" w:color="auto"/>
                <w:bottom w:val="none" w:sz="0" w:space="0" w:color="auto"/>
                <w:right w:val="none" w:sz="0" w:space="0" w:color="auto"/>
              </w:divBdr>
            </w:div>
            <w:div w:id="861238938">
              <w:marLeft w:val="0"/>
              <w:marRight w:val="0"/>
              <w:marTop w:val="0"/>
              <w:marBottom w:val="0"/>
              <w:divBdr>
                <w:top w:val="none" w:sz="0" w:space="0" w:color="auto"/>
                <w:left w:val="none" w:sz="0" w:space="0" w:color="auto"/>
                <w:bottom w:val="none" w:sz="0" w:space="0" w:color="auto"/>
                <w:right w:val="none" w:sz="0" w:space="0" w:color="auto"/>
              </w:divBdr>
            </w:div>
          </w:divsChild>
        </w:div>
        <w:div w:id="223300060">
          <w:marLeft w:val="0"/>
          <w:marRight w:val="0"/>
          <w:marTop w:val="0"/>
          <w:marBottom w:val="0"/>
          <w:divBdr>
            <w:top w:val="none" w:sz="0" w:space="0" w:color="auto"/>
            <w:left w:val="none" w:sz="0" w:space="0" w:color="auto"/>
            <w:bottom w:val="none" w:sz="0" w:space="0" w:color="auto"/>
            <w:right w:val="none" w:sz="0" w:space="0" w:color="auto"/>
          </w:divBdr>
          <w:divsChild>
            <w:div w:id="1826126590">
              <w:marLeft w:val="0"/>
              <w:marRight w:val="0"/>
              <w:marTop w:val="0"/>
              <w:marBottom w:val="0"/>
              <w:divBdr>
                <w:top w:val="none" w:sz="0" w:space="0" w:color="auto"/>
                <w:left w:val="none" w:sz="0" w:space="0" w:color="auto"/>
                <w:bottom w:val="none" w:sz="0" w:space="0" w:color="auto"/>
                <w:right w:val="none" w:sz="0" w:space="0" w:color="auto"/>
              </w:divBdr>
            </w:div>
            <w:div w:id="65231331">
              <w:marLeft w:val="0"/>
              <w:marRight w:val="0"/>
              <w:marTop w:val="0"/>
              <w:marBottom w:val="0"/>
              <w:divBdr>
                <w:top w:val="none" w:sz="0" w:space="0" w:color="auto"/>
                <w:left w:val="none" w:sz="0" w:space="0" w:color="auto"/>
                <w:bottom w:val="none" w:sz="0" w:space="0" w:color="auto"/>
                <w:right w:val="none" w:sz="0" w:space="0" w:color="auto"/>
              </w:divBdr>
            </w:div>
            <w:div w:id="1436829988">
              <w:marLeft w:val="0"/>
              <w:marRight w:val="0"/>
              <w:marTop w:val="0"/>
              <w:marBottom w:val="0"/>
              <w:divBdr>
                <w:top w:val="none" w:sz="0" w:space="0" w:color="auto"/>
                <w:left w:val="none" w:sz="0" w:space="0" w:color="auto"/>
                <w:bottom w:val="none" w:sz="0" w:space="0" w:color="auto"/>
                <w:right w:val="none" w:sz="0" w:space="0" w:color="auto"/>
              </w:divBdr>
            </w:div>
            <w:div w:id="267200300">
              <w:marLeft w:val="0"/>
              <w:marRight w:val="0"/>
              <w:marTop w:val="0"/>
              <w:marBottom w:val="0"/>
              <w:divBdr>
                <w:top w:val="none" w:sz="0" w:space="0" w:color="auto"/>
                <w:left w:val="none" w:sz="0" w:space="0" w:color="auto"/>
                <w:bottom w:val="none" w:sz="0" w:space="0" w:color="auto"/>
                <w:right w:val="none" w:sz="0" w:space="0" w:color="auto"/>
              </w:divBdr>
            </w:div>
            <w:div w:id="647978711">
              <w:marLeft w:val="0"/>
              <w:marRight w:val="0"/>
              <w:marTop w:val="0"/>
              <w:marBottom w:val="0"/>
              <w:divBdr>
                <w:top w:val="none" w:sz="0" w:space="0" w:color="auto"/>
                <w:left w:val="none" w:sz="0" w:space="0" w:color="auto"/>
                <w:bottom w:val="none" w:sz="0" w:space="0" w:color="auto"/>
                <w:right w:val="none" w:sz="0" w:space="0" w:color="auto"/>
              </w:divBdr>
            </w:div>
          </w:divsChild>
        </w:div>
        <w:div w:id="244264099">
          <w:marLeft w:val="0"/>
          <w:marRight w:val="0"/>
          <w:marTop w:val="0"/>
          <w:marBottom w:val="0"/>
          <w:divBdr>
            <w:top w:val="none" w:sz="0" w:space="0" w:color="auto"/>
            <w:left w:val="none" w:sz="0" w:space="0" w:color="auto"/>
            <w:bottom w:val="none" w:sz="0" w:space="0" w:color="auto"/>
            <w:right w:val="none" w:sz="0" w:space="0" w:color="auto"/>
          </w:divBdr>
          <w:divsChild>
            <w:div w:id="13802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0154">
      <w:bodyDiv w:val="1"/>
      <w:marLeft w:val="0"/>
      <w:marRight w:val="0"/>
      <w:marTop w:val="0"/>
      <w:marBottom w:val="0"/>
      <w:divBdr>
        <w:top w:val="none" w:sz="0" w:space="0" w:color="auto"/>
        <w:left w:val="none" w:sz="0" w:space="0" w:color="auto"/>
        <w:bottom w:val="none" w:sz="0" w:space="0" w:color="auto"/>
        <w:right w:val="none" w:sz="0" w:space="0" w:color="auto"/>
      </w:divBdr>
      <w:divsChild>
        <w:div w:id="418333905">
          <w:marLeft w:val="0"/>
          <w:marRight w:val="0"/>
          <w:marTop w:val="0"/>
          <w:marBottom w:val="0"/>
          <w:divBdr>
            <w:top w:val="none" w:sz="0" w:space="0" w:color="auto"/>
            <w:left w:val="none" w:sz="0" w:space="0" w:color="auto"/>
            <w:bottom w:val="none" w:sz="0" w:space="0" w:color="auto"/>
            <w:right w:val="none" w:sz="0" w:space="0" w:color="auto"/>
          </w:divBdr>
        </w:div>
      </w:divsChild>
    </w:div>
    <w:div w:id="512889116">
      <w:bodyDiv w:val="1"/>
      <w:marLeft w:val="0"/>
      <w:marRight w:val="0"/>
      <w:marTop w:val="0"/>
      <w:marBottom w:val="0"/>
      <w:divBdr>
        <w:top w:val="none" w:sz="0" w:space="0" w:color="auto"/>
        <w:left w:val="none" w:sz="0" w:space="0" w:color="auto"/>
        <w:bottom w:val="none" w:sz="0" w:space="0" w:color="auto"/>
        <w:right w:val="none" w:sz="0" w:space="0" w:color="auto"/>
      </w:divBdr>
    </w:div>
    <w:div w:id="578254109">
      <w:bodyDiv w:val="1"/>
      <w:marLeft w:val="0"/>
      <w:marRight w:val="0"/>
      <w:marTop w:val="0"/>
      <w:marBottom w:val="0"/>
      <w:divBdr>
        <w:top w:val="none" w:sz="0" w:space="0" w:color="auto"/>
        <w:left w:val="none" w:sz="0" w:space="0" w:color="auto"/>
        <w:bottom w:val="none" w:sz="0" w:space="0" w:color="auto"/>
        <w:right w:val="none" w:sz="0" w:space="0" w:color="auto"/>
      </w:divBdr>
      <w:divsChild>
        <w:div w:id="1943292554">
          <w:marLeft w:val="0"/>
          <w:marRight w:val="0"/>
          <w:marTop w:val="0"/>
          <w:marBottom w:val="0"/>
          <w:divBdr>
            <w:top w:val="none" w:sz="0" w:space="0" w:color="auto"/>
            <w:left w:val="none" w:sz="0" w:space="0" w:color="auto"/>
            <w:bottom w:val="none" w:sz="0" w:space="0" w:color="auto"/>
            <w:right w:val="none" w:sz="0" w:space="0" w:color="auto"/>
          </w:divBdr>
        </w:div>
      </w:divsChild>
    </w:div>
    <w:div w:id="638464890">
      <w:bodyDiv w:val="1"/>
      <w:marLeft w:val="0"/>
      <w:marRight w:val="0"/>
      <w:marTop w:val="0"/>
      <w:marBottom w:val="0"/>
      <w:divBdr>
        <w:top w:val="none" w:sz="0" w:space="0" w:color="auto"/>
        <w:left w:val="none" w:sz="0" w:space="0" w:color="auto"/>
        <w:bottom w:val="none" w:sz="0" w:space="0" w:color="auto"/>
        <w:right w:val="none" w:sz="0" w:space="0" w:color="auto"/>
      </w:divBdr>
      <w:divsChild>
        <w:div w:id="652831322">
          <w:marLeft w:val="0"/>
          <w:marRight w:val="0"/>
          <w:marTop w:val="330"/>
          <w:marBottom w:val="180"/>
          <w:divBdr>
            <w:top w:val="none" w:sz="0" w:space="0" w:color="auto"/>
            <w:left w:val="none" w:sz="0" w:space="0" w:color="auto"/>
            <w:bottom w:val="none" w:sz="0" w:space="0" w:color="auto"/>
            <w:right w:val="none" w:sz="0" w:space="0" w:color="auto"/>
          </w:divBdr>
          <w:divsChild>
            <w:div w:id="17588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195">
      <w:bodyDiv w:val="1"/>
      <w:marLeft w:val="0"/>
      <w:marRight w:val="0"/>
      <w:marTop w:val="0"/>
      <w:marBottom w:val="0"/>
      <w:divBdr>
        <w:top w:val="none" w:sz="0" w:space="0" w:color="auto"/>
        <w:left w:val="none" w:sz="0" w:space="0" w:color="auto"/>
        <w:bottom w:val="none" w:sz="0" w:space="0" w:color="auto"/>
        <w:right w:val="none" w:sz="0" w:space="0" w:color="auto"/>
      </w:divBdr>
    </w:div>
    <w:div w:id="989674619">
      <w:bodyDiv w:val="1"/>
      <w:marLeft w:val="0"/>
      <w:marRight w:val="0"/>
      <w:marTop w:val="0"/>
      <w:marBottom w:val="0"/>
      <w:divBdr>
        <w:top w:val="none" w:sz="0" w:space="0" w:color="auto"/>
        <w:left w:val="none" w:sz="0" w:space="0" w:color="auto"/>
        <w:bottom w:val="none" w:sz="0" w:space="0" w:color="auto"/>
        <w:right w:val="none" w:sz="0" w:space="0" w:color="auto"/>
      </w:divBdr>
    </w:div>
    <w:div w:id="989938275">
      <w:bodyDiv w:val="1"/>
      <w:marLeft w:val="0"/>
      <w:marRight w:val="0"/>
      <w:marTop w:val="0"/>
      <w:marBottom w:val="0"/>
      <w:divBdr>
        <w:top w:val="none" w:sz="0" w:space="0" w:color="auto"/>
        <w:left w:val="none" w:sz="0" w:space="0" w:color="auto"/>
        <w:bottom w:val="none" w:sz="0" w:space="0" w:color="auto"/>
        <w:right w:val="none" w:sz="0" w:space="0" w:color="auto"/>
      </w:divBdr>
    </w:div>
    <w:div w:id="1084838991">
      <w:bodyDiv w:val="1"/>
      <w:marLeft w:val="0"/>
      <w:marRight w:val="0"/>
      <w:marTop w:val="0"/>
      <w:marBottom w:val="0"/>
      <w:divBdr>
        <w:top w:val="none" w:sz="0" w:space="0" w:color="auto"/>
        <w:left w:val="none" w:sz="0" w:space="0" w:color="auto"/>
        <w:bottom w:val="none" w:sz="0" w:space="0" w:color="auto"/>
        <w:right w:val="none" w:sz="0" w:space="0" w:color="auto"/>
      </w:divBdr>
    </w:div>
    <w:div w:id="1419214392">
      <w:bodyDiv w:val="1"/>
      <w:marLeft w:val="0"/>
      <w:marRight w:val="0"/>
      <w:marTop w:val="0"/>
      <w:marBottom w:val="0"/>
      <w:divBdr>
        <w:top w:val="none" w:sz="0" w:space="0" w:color="auto"/>
        <w:left w:val="none" w:sz="0" w:space="0" w:color="auto"/>
        <w:bottom w:val="none" w:sz="0" w:space="0" w:color="auto"/>
        <w:right w:val="none" w:sz="0" w:space="0" w:color="auto"/>
      </w:divBdr>
    </w:div>
    <w:div w:id="1591546283">
      <w:bodyDiv w:val="1"/>
      <w:marLeft w:val="0"/>
      <w:marRight w:val="0"/>
      <w:marTop w:val="0"/>
      <w:marBottom w:val="0"/>
      <w:divBdr>
        <w:top w:val="none" w:sz="0" w:space="0" w:color="auto"/>
        <w:left w:val="none" w:sz="0" w:space="0" w:color="auto"/>
        <w:bottom w:val="none" w:sz="0" w:space="0" w:color="auto"/>
        <w:right w:val="none" w:sz="0" w:space="0" w:color="auto"/>
      </w:divBdr>
      <w:divsChild>
        <w:div w:id="853691403">
          <w:marLeft w:val="0"/>
          <w:marRight w:val="0"/>
          <w:marTop w:val="0"/>
          <w:marBottom w:val="0"/>
          <w:divBdr>
            <w:top w:val="none" w:sz="0" w:space="0" w:color="auto"/>
            <w:left w:val="none" w:sz="0" w:space="0" w:color="auto"/>
            <w:bottom w:val="none" w:sz="0" w:space="0" w:color="auto"/>
            <w:right w:val="none" w:sz="0" w:space="0" w:color="auto"/>
          </w:divBdr>
        </w:div>
      </w:divsChild>
    </w:div>
    <w:div w:id="1656454273">
      <w:bodyDiv w:val="1"/>
      <w:marLeft w:val="0"/>
      <w:marRight w:val="0"/>
      <w:marTop w:val="0"/>
      <w:marBottom w:val="0"/>
      <w:divBdr>
        <w:top w:val="none" w:sz="0" w:space="0" w:color="auto"/>
        <w:left w:val="none" w:sz="0" w:space="0" w:color="auto"/>
        <w:bottom w:val="none" w:sz="0" w:space="0" w:color="auto"/>
        <w:right w:val="none" w:sz="0" w:space="0" w:color="auto"/>
      </w:divBdr>
    </w:div>
    <w:div w:id="1724138094">
      <w:bodyDiv w:val="1"/>
      <w:marLeft w:val="0"/>
      <w:marRight w:val="0"/>
      <w:marTop w:val="0"/>
      <w:marBottom w:val="0"/>
      <w:divBdr>
        <w:top w:val="none" w:sz="0" w:space="0" w:color="auto"/>
        <w:left w:val="none" w:sz="0" w:space="0" w:color="auto"/>
        <w:bottom w:val="none" w:sz="0" w:space="0" w:color="auto"/>
        <w:right w:val="none" w:sz="0" w:space="0" w:color="auto"/>
      </w:divBdr>
      <w:divsChild>
        <w:div w:id="41095720">
          <w:marLeft w:val="0"/>
          <w:marRight w:val="0"/>
          <w:marTop w:val="0"/>
          <w:marBottom w:val="0"/>
          <w:divBdr>
            <w:top w:val="none" w:sz="0" w:space="0" w:color="auto"/>
            <w:left w:val="none" w:sz="0" w:space="0" w:color="auto"/>
            <w:bottom w:val="none" w:sz="0" w:space="0" w:color="auto"/>
            <w:right w:val="none" w:sz="0" w:space="0" w:color="auto"/>
          </w:divBdr>
          <w:divsChild>
            <w:div w:id="440880844">
              <w:marLeft w:val="0"/>
              <w:marRight w:val="0"/>
              <w:marTop w:val="0"/>
              <w:marBottom w:val="0"/>
              <w:divBdr>
                <w:top w:val="none" w:sz="0" w:space="0" w:color="auto"/>
                <w:left w:val="none" w:sz="0" w:space="0" w:color="auto"/>
                <w:bottom w:val="none" w:sz="0" w:space="0" w:color="auto"/>
                <w:right w:val="none" w:sz="0" w:space="0" w:color="auto"/>
              </w:divBdr>
            </w:div>
            <w:div w:id="1830095889">
              <w:marLeft w:val="0"/>
              <w:marRight w:val="0"/>
              <w:marTop w:val="0"/>
              <w:marBottom w:val="0"/>
              <w:divBdr>
                <w:top w:val="none" w:sz="0" w:space="0" w:color="auto"/>
                <w:left w:val="none" w:sz="0" w:space="0" w:color="auto"/>
                <w:bottom w:val="none" w:sz="0" w:space="0" w:color="auto"/>
                <w:right w:val="none" w:sz="0" w:space="0" w:color="auto"/>
              </w:divBdr>
            </w:div>
          </w:divsChild>
        </w:div>
        <w:div w:id="1653752867">
          <w:marLeft w:val="0"/>
          <w:marRight w:val="0"/>
          <w:marTop w:val="0"/>
          <w:marBottom w:val="0"/>
          <w:divBdr>
            <w:top w:val="none" w:sz="0" w:space="0" w:color="auto"/>
            <w:left w:val="none" w:sz="0" w:space="0" w:color="auto"/>
            <w:bottom w:val="none" w:sz="0" w:space="0" w:color="auto"/>
            <w:right w:val="none" w:sz="0" w:space="0" w:color="auto"/>
          </w:divBdr>
          <w:divsChild>
            <w:div w:id="2056848430">
              <w:marLeft w:val="0"/>
              <w:marRight w:val="0"/>
              <w:marTop w:val="0"/>
              <w:marBottom w:val="0"/>
              <w:divBdr>
                <w:top w:val="none" w:sz="0" w:space="0" w:color="auto"/>
                <w:left w:val="none" w:sz="0" w:space="0" w:color="auto"/>
                <w:bottom w:val="none" w:sz="0" w:space="0" w:color="auto"/>
                <w:right w:val="none" w:sz="0" w:space="0" w:color="auto"/>
              </w:divBdr>
            </w:div>
          </w:divsChild>
        </w:div>
        <w:div w:id="3484562">
          <w:marLeft w:val="0"/>
          <w:marRight w:val="0"/>
          <w:marTop w:val="0"/>
          <w:marBottom w:val="0"/>
          <w:divBdr>
            <w:top w:val="none" w:sz="0" w:space="0" w:color="auto"/>
            <w:left w:val="none" w:sz="0" w:space="0" w:color="auto"/>
            <w:bottom w:val="none" w:sz="0" w:space="0" w:color="auto"/>
            <w:right w:val="none" w:sz="0" w:space="0" w:color="auto"/>
          </w:divBdr>
        </w:div>
        <w:div w:id="381096381">
          <w:marLeft w:val="0"/>
          <w:marRight w:val="0"/>
          <w:marTop w:val="0"/>
          <w:marBottom w:val="0"/>
          <w:divBdr>
            <w:top w:val="none" w:sz="0" w:space="0" w:color="auto"/>
            <w:left w:val="none" w:sz="0" w:space="0" w:color="auto"/>
            <w:bottom w:val="none" w:sz="0" w:space="0" w:color="auto"/>
            <w:right w:val="none" w:sz="0" w:space="0" w:color="auto"/>
          </w:divBdr>
        </w:div>
        <w:div w:id="277372447">
          <w:marLeft w:val="0"/>
          <w:marRight w:val="0"/>
          <w:marTop w:val="0"/>
          <w:marBottom w:val="0"/>
          <w:divBdr>
            <w:top w:val="none" w:sz="0" w:space="0" w:color="auto"/>
            <w:left w:val="none" w:sz="0" w:space="0" w:color="auto"/>
            <w:bottom w:val="none" w:sz="0" w:space="0" w:color="auto"/>
            <w:right w:val="none" w:sz="0" w:space="0" w:color="auto"/>
          </w:divBdr>
        </w:div>
      </w:divsChild>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2048094621">
      <w:bodyDiv w:val="1"/>
      <w:marLeft w:val="0"/>
      <w:marRight w:val="0"/>
      <w:marTop w:val="0"/>
      <w:marBottom w:val="0"/>
      <w:divBdr>
        <w:top w:val="none" w:sz="0" w:space="0" w:color="auto"/>
        <w:left w:val="none" w:sz="0" w:space="0" w:color="auto"/>
        <w:bottom w:val="none" w:sz="0" w:space="0" w:color="auto"/>
        <w:right w:val="none" w:sz="0" w:space="0" w:color="auto"/>
      </w:divBdr>
      <w:divsChild>
        <w:div w:id="302270726">
          <w:marLeft w:val="0"/>
          <w:marRight w:val="0"/>
          <w:marTop w:val="0"/>
          <w:marBottom w:val="0"/>
          <w:divBdr>
            <w:top w:val="none" w:sz="0" w:space="0" w:color="auto"/>
            <w:left w:val="none" w:sz="0" w:space="0" w:color="auto"/>
            <w:bottom w:val="none" w:sz="0" w:space="0" w:color="auto"/>
            <w:right w:val="none" w:sz="0" w:space="0" w:color="auto"/>
          </w:divBdr>
        </w:div>
        <w:div w:id="254442016">
          <w:marLeft w:val="0"/>
          <w:marRight w:val="0"/>
          <w:marTop w:val="0"/>
          <w:marBottom w:val="0"/>
          <w:divBdr>
            <w:top w:val="none" w:sz="0" w:space="0" w:color="auto"/>
            <w:left w:val="none" w:sz="0" w:space="0" w:color="auto"/>
            <w:bottom w:val="none" w:sz="0" w:space="0" w:color="auto"/>
            <w:right w:val="none" w:sz="0" w:space="0" w:color="auto"/>
          </w:divBdr>
        </w:div>
        <w:div w:id="63321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Profile</vt:lpstr>
    </vt:vector>
  </TitlesOfParts>
  <Company>Spring Harvest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Stella Ellwood</dc:creator>
  <cp:lastModifiedBy>Katie Hill</cp:lastModifiedBy>
  <cp:revision>3</cp:revision>
  <cp:lastPrinted>2021-10-07T14:22:00Z</cp:lastPrinted>
  <dcterms:created xsi:type="dcterms:W3CDTF">2021-10-20T17:29:00Z</dcterms:created>
  <dcterms:modified xsi:type="dcterms:W3CDTF">2021-10-21T15:23:00Z</dcterms:modified>
</cp:coreProperties>
</file>